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067A54">
        <w:rPr>
          <w:rStyle w:val="Siln"/>
          <w:rFonts w:ascii="Verdana" w:hAnsi="Verdana"/>
          <w:color w:val="943634" w:themeColor="accent2" w:themeShade="BF"/>
          <w:sz w:val="28"/>
          <w:szCs w:val="28"/>
        </w:rPr>
        <w:t>1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067A54">
        <w:rPr>
          <w:rStyle w:val="Siln"/>
          <w:rFonts w:ascii="Verdana" w:hAnsi="Verdana"/>
          <w:color w:val="943634" w:themeColor="accent2" w:themeShade="BF"/>
          <w:sz w:val="28"/>
          <w:szCs w:val="28"/>
        </w:rPr>
        <w:t>8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067A54">
        <w:rPr>
          <w:rFonts w:ascii="Verdana" w:hAnsi="Verdana"/>
          <w:b/>
          <w:szCs w:val="24"/>
        </w:rPr>
        <w:t>5</w:t>
      </w:r>
      <w:r w:rsidR="00E15697">
        <w:rPr>
          <w:rFonts w:ascii="Verdana" w:hAnsi="Verdana"/>
          <w:b/>
          <w:szCs w:val="24"/>
        </w:rPr>
        <w:t xml:space="preserve">. </w:t>
      </w:r>
      <w:r w:rsidR="00067A54">
        <w:rPr>
          <w:rFonts w:ascii="Verdana" w:hAnsi="Verdana"/>
          <w:b/>
          <w:szCs w:val="24"/>
        </w:rPr>
        <w:t>3</w:t>
      </w:r>
      <w:r w:rsidR="00E15697">
        <w:rPr>
          <w:rFonts w:ascii="Verdana" w:hAnsi="Verdana"/>
          <w:b/>
          <w:szCs w:val="24"/>
        </w:rPr>
        <w:t>. 201</w:t>
      </w:r>
      <w:r w:rsidR="00067A54">
        <w:rPr>
          <w:rFonts w:ascii="Verdana" w:hAnsi="Verdana"/>
          <w:b/>
          <w:szCs w:val="24"/>
        </w:rPr>
        <w:t>8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067A54">
        <w:rPr>
          <w:rFonts w:ascii="Verdana" w:hAnsi="Verdana"/>
          <w:sz w:val="20"/>
        </w:rPr>
        <w:t xml:space="preserve"> Průcha David,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 w:rsidR="00067A54" w:rsidRPr="00883DD7">
        <w:rPr>
          <w:rFonts w:ascii="Verdana" w:hAnsi="Verdana"/>
          <w:sz w:val="20"/>
        </w:rPr>
        <w:t>Ing.</w:t>
      </w:r>
      <w:r w:rsidR="00067A54">
        <w:rPr>
          <w:rFonts w:ascii="Verdana" w:hAnsi="Verdana"/>
          <w:sz w:val="20"/>
        </w:rPr>
        <w:t xml:space="preserve"> </w:t>
      </w:r>
      <w:r w:rsidR="00067A54" w:rsidRPr="00883DD7">
        <w:rPr>
          <w:rFonts w:ascii="Verdana" w:hAnsi="Verdana"/>
          <w:sz w:val="20"/>
        </w:rPr>
        <w:t>Dvořák Jan</w:t>
      </w:r>
      <w:r w:rsidR="00067A54">
        <w:rPr>
          <w:rFonts w:ascii="Verdana" w:hAnsi="Verdana"/>
          <w:sz w:val="20"/>
        </w:rPr>
        <w:t>, Horák Michal, Horák Pavel,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067A54" w:rsidRDefault="00067A54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vstupu obce do Svazu místních samospráv ČR</w:t>
      </w:r>
    </w:p>
    <w:p w:rsidR="00067A54" w:rsidRDefault="00067A54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Žádosti o finanční podporu oddílů TJ Lokomotiva Veselí nad Lužnicí</w:t>
      </w:r>
    </w:p>
    <w:p w:rsidR="0070396D" w:rsidRDefault="00382D2A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dodatku č. 1 ke smlouvě o dílo </w:t>
      </w:r>
      <w:r w:rsidR="00067A54">
        <w:rPr>
          <w:rFonts w:ascii="Verdana" w:hAnsi="Verdana"/>
          <w:sz w:val="20"/>
        </w:rPr>
        <w:t>na zpracování PD rekonstrukce MK „Růžová“</w:t>
      </w:r>
      <w:r>
        <w:rPr>
          <w:rFonts w:ascii="Verdana" w:hAnsi="Verdana"/>
          <w:sz w:val="20"/>
        </w:rPr>
        <w:t xml:space="preserve"> ulice</w:t>
      </w:r>
    </w:p>
    <w:p w:rsidR="00067A54" w:rsidRDefault="00067A54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dodatku č. 1 ke smlouvě o dílo na zpracování PD rekonstrukce MK „Bahenní“ ulice</w:t>
      </w:r>
    </w:p>
    <w:p w:rsidR="00382D2A" w:rsidRDefault="00067A54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návrhu smlouvy o zřízení věcného břemene na pozemku p.č.2983/1 v katastru obce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5A1C20" w:rsidRDefault="005A1C20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</w:t>
      </w:r>
      <w:r w:rsidR="002E070A">
        <w:rPr>
          <w:rFonts w:ascii="Verdana" w:hAnsi="Verdana"/>
          <w:sz w:val="20"/>
        </w:rPr>
        <w:t> </w:t>
      </w:r>
      <w:r w:rsidR="00A907F2" w:rsidRPr="00A907F2">
        <w:rPr>
          <w:rFonts w:ascii="Verdana" w:hAnsi="Verdana"/>
          <w:sz w:val="20"/>
        </w:rPr>
        <w:t>programem</w:t>
      </w:r>
      <w:r w:rsidR="002E070A">
        <w:rPr>
          <w:rFonts w:ascii="Verdana" w:hAnsi="Verdana"/>
          <w:sz w:val="20"/>
        </w:rPr>
        <w:t>. O</w:t>
      </w:r>
      <w:r w:rsidR="00A907F2" w:rsidRPr="00A907F2">
        <w:rPr>
          <w:rFonts w:ascii="Verdana" w:hAnsi="Verdana"/>
          <w:sz w:val="20"/>
        </w:rPr>
        <w:t>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 xml:space="preserve">Jaroslava </w:t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067A54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5A1C20" w:rsidRDefault="005A1C20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F32C8A">
        <w:rPr>
          <w:rFonts w:ascii="Verdana" w:hAnsi="Verdana"/>
          <w:b/>
          <w:sz w:val="20"/>
        </w:rPr>
        <w:t>1</w:t>
      </w:r>
      <w:r w:rsidR="00E15697">
        <w:rPr>
          <w:rFonts w:ascii="Verdana" w:hAnsi="Verdana"/>
          <w:b/>
          <w:sz w:val="20"/>
        </w:rPr>
        <w:t>/201</w:t>
      </w:r>
      <w:r w:rsidR="00067A54">
        <w:rPr>
          <w:rFonts w:ascii="Verdana" w:hAnsi="Verdana"/>
          <w:b/>
          <w:sz w:val="20"/>
        </w:rPr>
        <w:t>8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2E070A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067A54">
        <w:rPr>
          <w:rFonts w:ascii="Verdana" w:hAnsi="Verdana"/>
          <w:sz w:val="20"/>
        </w:rPr>
        <w:t>1</w:t>
      </w:r>
      <w:r w:rsidR="00E15697">
        <w:rPr>
          <w:rFonts w:ascii="Verdana" w:hAnsi="Verdana"/>
          <w:sz w:val="20"/>
        </w:rPr>
        <w:t>/201</w:t>
      </w:r>
      <w:r w:rsidR="00067A54">
        <w:rPr>
          <w:rFonts w:ascii="Verdana" w:hAnsi="Verdana"/>
          <w:sz w:val="20"/>
        </w:rPr>
        <w:t>8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067A54">
        <w:rPr>
          <w:rFonts w:ascii="Verdana" w:hAnsi="Verdana"/>
          <w:b/>
          <w:sz w:val="20"/>
        </w:rPr>
        <w:t>4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C63A28" w:rsidRPr="00C63A28" w:rsidRDefault="004A30E0" w:rsidP="002E070A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Bod projednání vstupu obce do Svazu místních samospráv ČR, inicioval starosta obce z důvodu, že SMS bude pomáhat členským obcím se zajištěním implementace nařízení Evropské komise o ochraně osobních údajů (GDPR). 27.2.2018 starosta obce ještě telefonicky ověřoval možnost vstupu do SMS a zjistil, že kapacita SMS pro zajišťování GDPR je vyčerpána a SMS další členy nepřijímá. Tím projednání tohoto bodu odpadá.</w:t>
      </w:r>
    </w:p>
    <w:p w:rsidR="0033249C" w:rsidRDefault="0033249C" w:rsidP="0033249C">
      <w:pPr>
        <w:jc w:val="both"/>
        <w:rPr>
          <w:rFonts w:ascii="Verdana" w:hAnsi="Verdana"/>
          <w:sz w:val="20"/>
        </w:rPr>
      </w:pPr>
    </w:p>
    <w:p w:rsidR="005A1C20" w:rsidRDefault="005A1C20" w:rsidP="0033249C">
      <w:pPr>
        <w:jc w:val="both"/>
        <w:rPr>
          <w:rFonts w:ascii="Verdana" w:hAnsi="Verdana"/>
          <w:sz w:val="20"/>
        </w:rPr>
      </w:pPr>
    </w:p>
    <w:p w:rsidR="002E070A" w:rsidRDefault="002E070A" w:rsidP="002E070A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2E070A" w:rsidRPr="002E070A" w:rsidRDefault="006B4626" w:rsidP="002E070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projednalo žádost oddílu sportovní gymnastiky a tanečního oddílu UNITED MOVEMENT. Oba oddíly spadají pod TJ Lokomotiva Veselí nad Lužnicí a členy obou oddílů jsou i občané </w:t>
      </w:r>
      <w:r w:rsidR="00BC4990">
        <w:rPr>
          <w:rFonts w:ascii="Verdana" w:hAnsi="Verdana"/>
          <w:sz w:val="20"/>
        </w:rPr>
        <w:t>naší obce</w:t>
      </w:r>
      <w:r>
        <w:rPr>
          <w:rFonts w:ascii="Verdana" w:hAnsi="Verdana"/>
          <w:sz w:val="20"/>
        </w:rPr>
        <w:t>. S ohledem na to, že s žádostmi bylo počítáno již při tvorbě rozpočtu navrhl starosta přispět každému oddílu částkou 3.000,-Kč, celkem tedy 6.000,-Kč z rozpočtu obce.</w:t>
      </w:r>
    </w:p>
    <w:p w:rsidR="002E070A" w:rsidRPr="002E070A" w:rsidRDefault="002E070A" w:rsidP="002E070A">
      <w:pPr>
        <w:jc w:val="both"/>
        <w:rPr>
          <w:rFonts w:ascii="Verdana" w:hAnsi="Verdana"/>
          <w:sz w:val="20"/>
        </w:rPr>
      </w:pPr>
    </w:p>
    <w:p w:rsidR="002E070A" w:rsidRPr="002E070A" w:rsidRDefault="002E070A" w:rsidP="002E070A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2</w:t>
      </w:r>
      <w:r w:rsidR="00330662">
        <w:rPr>
          <w:rFonts w:ascii="Verdana" w:hAnsi="Verdana"/>
          <w:b/>
          <w:color w:val="000000" w:themeColor="text1"/>
          <w:sz w:val="20"/>
        </w:rPr>
        <w:t>/201</w:t>
      </w:r>
      <w:r w:rsidR="006B4626">
        <w:rPr>
          <w:rFonts w:ascii="Verdana" w:hAnsi="Verdana"/>
          <w:b/>
          <w:color w:val="000000" w:themeColor="text1"/>
          <w:sz w:val="20"/>
        </w:rPr>
        <w:t>8</w:t>
      </w:r>
    </w:p>
    <w:p w:rsidR="008E7FCD" w:rsidRPr="00C63FCB" w:rsidRDefault="008465A0" w:rsidP="008E7FC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 xml:space="preserve">ZO </w:t>
      </w:r>
      <w:r w:rsidR="005A1C20">
        <w:rPr>
          <w:rFonts w:ascii="Verdana" w:hAnsi="Verdana"/>
          <w:sz w:val="20"/>
        </w:rPr>
        <w:t>souhlasí s finančním darem ve výši 3.000,-Kč na podporu činnosti oddílu sportovní gymnastiky TJ Lokomotiva Veselí nad Lužnicí, IČ: 00512460, se sídlem Sokolská 651, Veselí nad Lužnicí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5A1C20">
        <w:rPr>
          <w:rFonts w:ascii="Verdana" w:hAnsi="Verdana"/>
          <w:b/>
          <w:sz w:val="20"/>
        </w:rPr>
        <w:t>4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</w:t>
      </w:r>
      <w:r w:rsidR="00B0498D">
        <w:rPr>
          <w:rFonts w:ascii="Verdana" w:hAnsi="Verdana"/>
          <w:b/>
          <w:sz w:val="20"/>
        </w:rPr>
        <w:t xml:space="preserve"> </w:t>
      </w:r>
      <w:r w:rsidR="000E5C52">
        <w:rPr>
          <w:rFonts w:ascii="Verdana" w:hAnsi="Verdana"/>
          <w:b/>
          <w:sz w:val="20"/>
        </w:rPr>
        <w:t>– 0 zdržel</w:t>
      </w:r>
      <w:r w:rsidR="006A6BE4">
        <w:rPr>
          <w:rFonts w:ascii="Verdana" w:hAnsi="Verdana"/>
          <w:b/>
          <w:sz w:val="20"/>
        </w:rPr>
        <w:t>)</w:t>
      </w:r>
    </w:p>
    <w:p w:rsidR="005A1C20" w:rsidRPr="00BC0A93" w:rsidRDefault="005A1C20" w:rsidP="005A1C2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3/2018</w:t>
      </w:r>
    </w:p>
    <w:p w:rsidR="005A1C20" w:rsidRPr="00C63FCB" w:rsidRDefault="005A1C20" w:rsidP="005A1C2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sz w:val="20"/>
        </w:rPr>
        <w:t>ZO souhlasí s finančním darem ve výši 3.000,-Kč na podporu činnosti oddílu UNITED MOVEMENT TJ Lokomotiva Veselí nad Lužnicí, IČ: 00512460, se sídlem Sokolská 651, Veselí nad Lužnicí</w:t>
      </w:r>
      <w:r w:rsidR="006D159C">
        <w:rPr>
          <w:rFonts w:ascii="Verdana" w:hAnsi="Verdana"/>
          <w:sz w:val="20"/>
        </w:rPr>
        <w:t xml:space="preserve">. </w:t>
      </w:r>
    </w:p>
    <w:p w:rsidR="005A1C20" w:rsidRDefault="005A1C20" w:rsidP="005A1C20">
      <w:pPr>
        <w:jc w:val="both"/>
        <w:rPr>
          <w:rFonts w:ascii="Verdana" w:hAnsi="Verdana"/>
          <w:b/>
          <w:sz w:val="20"/>
        </w:rPr>
      </w:pPr>
    </w:p>
    <w:p w:rsidR="005A1C20" w:rsidRPr="000E5C52" w:rsidRDefault="005A1C20" w:rsidP="005A1C2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5A1C20" w:rsidRPr="000E5C52" w:rsidRDefault="005A1C20" w:rsidP="000E5C52">
      <w:pPr>
        <w:jc w:val="right"/>
        <w:rPr>
          <w:rFonts w:ascii="Verdana" w:hAnsi="Verdana"/>
          <w:b/>
          <w:sz w:val="20"/>
        </w:rPr>
      </w:pP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6D159C">
        <w:rPr>
          <w:rFonts w:ascii="Verdana" w:hAnsi="Verdana"/>
          <w:b/>
          <w:color w:val="000000" w:themeColor="text1"/>
          <w:sz w:val="20"/>
        </w:rPr>
        <w:t>4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64242F" w:rsidRPr="0064242F" w:rsidRDefault="0064242F" w:rsidP="004205B1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6D159C">
        <w:rPr>
          <w:rFonts w:ascii="Verdana" w:hAnsi="Verdana"/>
          <w:color w:val="000000" w:themeColor="text1"/>
          <w:sz w:val="20"/>
        </w:rPr>
        <w:t>projednalo Dodatek č.1 ke smlouvě o dílo na zpracování projektové dokumentace na rekonstrukci místní komunikace, tzv. „Růžové“ ulice. Jedná se o doplnění středotlakého plynového vedení do projektové dokumentace. Tímto dodatkem se cena díla zvyšuje o 62.960,-Kč (bez DPH).</w:t>
      </w:r>
      <w:r w:rsidR="00423AC6">
        <w:rPr>
          <w:rFonts w:ascii="Verdana" w:hAnsi="Verdana"/>
          <w:color w:val="000000" w:themeColor="text1"/>
          <w:sz w:val="20"/>
        </w:rPr>
        <w:t xml:space="preserve"> </w:t>
      </w:r>
      <w:r w:rsidR="009232A0">
        <w:rPr>
          <w:rFonts w:ascii="Verdana" w:hAnsi="Verdana"/>
          <w:color w:val="000000" w:themeColor="text1"/>
          <w:sz w:val="20"/>
        </w:rPr>
        <w:t xml:space="preserve"> </w:t>
      </w: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3AC6" w:rsidRDefault="00423AC6" w:rsidP="0064242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3AC6" w:rsidRPr="00BC0A93" w:rsidRDefault="00423AC6" w:rsidP="00423AC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D159C">
        <w:rPr>
          <w:rFonts w:ascii="Verdana" w:hAnsi="Verdana"/>
          <w:b/>
          <w:color w:val="000000" w:themeColor="text1"/>
          <w:sz w:val="20"/>
        </w:rPr>
        <w:t>4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6D159C">
        <w:rPr>
          <w:rFonts w:ascii="Verdana" w:hAnsi="Verdana"/>
          <w:b/>
          <w:color w:val="000000" w:themeColor="text1"/>
          <w:sz w:val="20"/>
        </w:rPr>
        <w:t>8</w:t>
      </w:r>
    </w:p>
    <w:p w:rsidR="00423AC6" w:rsidRDefault="00423AC6" w:rsidP="00423AC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s</w:t>
      </w:r>
      <w:r w:rsidR="006D159C">
        <w:rPr>
          <w:rFonts w:ascii="Verdana" w:hAnsi="Verdana"/>
          <w:sz w:val="20"/>
        </w:rPr>
        <w:t> uzavřením Dodatku č.1 ke smlouvě o dílo na zpracování projektové dokumentace na rekonstrukci místní komunikace „Růžové“ ulice, kterým se cena díla zvýší o 62.960,-Kč, bez DPH a pověřuje starostu obce podepsáním tohoto dodatku.</w:t>
      </w:r>
    </w:p>
    <w:p w:rsidR="00066CD0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:rsidR="00423AC6" w:rsidRPr="000E5C52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6D159C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6D159C" w:rsidRDefault="006D159C" w:rsidP="00423AC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66CD0" w:rsidRDefault="00066CD0" w:rsidP="006D159C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D159C" w:rsidRDefault="006D159C" w:rsidP="006D159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164211">
        <w:rPr>
          <w:rFonts w:ascii="Verdana" w:hAnsi="Verdana"/>
          <w:b/>
          <w:color w:val="000000" w:themeColor="text1"/>
          <w:sz w:val="20"/>
        </w:rPr>
        <w:t>5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6D159C" w:rsidRDefault="006D159C" w:rsidP="006D159C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164211">
        <w:rPr>
          <w:rFonts w:ascii="Verdana" w:hAnsi="Verdana"/>
          <w:color w:val="000000" w:themeColor="text1"/>
          <w:sz w:val="20"/>
        </w:rPr>
        <w:t xml:space="preserve">projednalo </w:t>
      </w:r>
      <w:r>
        <w:rPr>
          <w:rFonts w:ascii="Verdana" w:hAnsi="Verdana"/>
          <w:color w:val="000000" w:themeColor="text1"/>
          <w:sz w:val="20"/>
        </w:rPr>
        <w:t>Dodatek č.1 ke smlouvě o dílo na zpracování projektové dokumentace na rekonstrukci místní komunikace, tzv. „</w:t>
      </w:r>
      <w:r w:rsidR="00164211">
        <w:rPr>
          <w:rFonts w:ascii="Verdana" w:hAnsi="Verdana"/>
          <w:color w:val="000000" w:themeColor="text1"/>
          <w:sz w:val="20"/>
        </w:rPr>
        <w:t>Bahenní</w:t>
      </w:r>
      <w:r>
        <w:rPr>
          <w:rFonts w:ascii="Verdana" w:hAnsi="Verdana"/>
          <w:color w:val="000000" w:themeColor="text1"/>
          <w:sz w:val="20"/>
        </w:rPr>
        <w:t xml:space="preserve">“ ulice. Jedná se o </w:t>
      </w:r>
      <w:r w:rsidR="00164211">
        <w:rPr>
          <w:rFonts w:ascii="Verdana" w:hAnsi="Verdana"/>
          <w:color w:val="000000" w:themeColor="text1"/>
          <w:sz w:val="20"/>
        </w:rPr>
        <w:t xml:space="preserve">zahrnutí pozemku </w:t>
      </w:r>
      <w:proofErr w:type="spellStart"/>
      <w:r w:rsidR="00164211">
        <w:rPr>
          <w:rFonts w:ascii="Verdana" w:hAnsi="Verdana"/>
          <w:color w:val="000000" w:themeColor="text1"/>
          <w:sz w:val="20"/>
        </w:rPr>
        <w:t>p.č</w:t>
      </w:r>
      <w:proofErr w:type="spellEnd"/>
      <w:r w:rsidR="00164211">
        <w:rPr>
          <w:rFonts w:ascii="Verdana" w:hAnsi="Verdana"/>
          <w:color w:val="000000" w:themeColor="text1"/>
          <w:sz w:val="20"/>
        </w:rPr>
        <w:t>. 2825/4 v katastru obce</w:t>
      </w:r>
      <w:r>
        <w:rPr>
          <w:rFonts w:ascii="Verdana" w:hAnsi="Verdana"/>
          <w:color w:val="000000" w:themeColor="text1"/>
          <w:sz w:val="20"/>
        </w:rPr>
        <w:t xml:space="preserve"> do projektové dokumentace. Tímto dodatkem se cena díla zvyšuje o </w:t>
      </w:r>
      <w:r w:rsidR="00164211">
        <w:rPr>
          <w:rFonts w:ascii="Verdana" w:hAnsi="Verdana"/>
          <w:color w:val="000000" w:themeColor="text1"/>
          <w:sz w:val="20"/>
        </w:rPr>
        <w:t>96.520</w:t>
      </w:r>
      <w:r>
        <w:rPr>
          <w:rFonts w:ascii="Verdana" w:hAnsi="Verdana"/>
          <w:color w:val="000000" w:themeColor="text1"/>
          <w:sz w:val="20"/>
        </w:rPr>
        <w:t>,-Kč (bez DPH)</w:t>
      </w:r>
      <w:r w:rsidR="00164211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 </w:t>
      </w:r>
    </w:p>
    <w:p w:rsidR="006D159C" w:rsidRDefault="006D159C" w:rsidP="00423AC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64211" w:rsidRPr="00BC0A93" w:rsidRDefault="00164211" w:rsidP="001642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5/2018</w:t>
      </w:r>
    </w:p>
    <w:p w:rsidR="00164211" w:rsidRDefault="00164211" w:rsidP="0016421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s uzavřením Dodatku č.1 ke smlouvě o dílo na zpracování projektové dokumentace na rekonstrukci místní komunikace „Bahenní“ ulice, kterým se cena díla zvýší o 96.520,-Kč, bez DPH a pověřuje starostu obce podepsáním tohoto dodatku.</w:t>
      </w:r>
    </w:p>
    <w:p w:rsidR="00066CD0" w:rsidRDefault="00066CD0" w:rsidP="00164211">
      <w:pPr>
        <w:jc w:val="right"/>
        <w:rPr>
          <w:rFonts w:ascii="Verdana" w:hAnsi="Verdana"/>
          <w:b/>
          <w:sz w:val="20"/>
        </w:rPr>
      </w:pPr>
    </w:p>
    <w:p w:rsidR="00164211" w:rsidRPr="000E5C52" w:rsidRDefault="00164211" w:rsidP="0016421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6D159C" w:rsidRDefault="006D159C" w:rsidP="00423AC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66CD0" w:rsidRDefault="00066CD0" w:rsidP="0016421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64211" w:rsidRDefault="00164211" w:rsidP="001642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>
        <w:rPr>
          <w:rFonts w:ascii="Verdana" w:hAnsi="Verdana"/>
          <w:b/>
          <w:color w:val="000000" w:themeColor="text1"/>
          <w:sz w:val="20"/>
        </w:rPr>
        <w:t>6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AA4AD4" w:rsidRPr="00683E51" w:rsidRDefault="00164211" w:rsidP="0050529A">
      <w:pPr>
        <w:jc w:val="both"/>
        <w:rPr>
          <w:rFonts w:ascii="Verdana" w:hAnsi="Verdana"/>
          <w:sz w:val="20"/>
        </w:rPr>
      </w:pPr>
      <w:r w:rsidRPr="0050529A">
        <w:rPr>
          <w:rFonts w:ascii="Verdana" w:hAnsi="Verdana"/>
          <w:sz w:val="20"/>
        </w:rPr>
        <w:t xml:space="preserve">ZO projednalo </w:t>
      </w:r>
      <w:r w:rsidR="005B47EA">
        <w:rPr>
          <w:rFonts w:ascii="Verdana" w:hAnsi="Verdana"/>
          <w:sz w:val="20"/>
        </w:rPr>
        <w:t>S</w:t>
      </w:r>
      <w:r w:rsidR="00AA4AD4" w:rsidRPr="0050529A">
        <w:rPr>
          <w:rFonts w:ascii="Verdana" w:hAnsi="Verdana"/>
          <w:sz w:val="20"/>
        </w:rPr>
        <w:t>mlouv</w:t>
      </w:r>
      <w:r w:rsidR="005B47EA">
        <w:rPr>
          <w:rFonts w:ascii="Verdana" w:hAnsi="Verdana"/>
          <w:sz w:val="20"/>
        </w:rPr>
        <w:t>u</w:t>
      </w:r>
      <w:r w:rsidR="00AA4AD4" w:rsidRPr="0050529A">
        <w:rPr>
          <w:rFonts w:ascii="Verdana" w:hAnsi="Verdana"/>
          <w:sz w:val="20"/>
        </w:rPr>
        <w:t xml:space="preserve"> o zřízení věcného břemene na pozemku pč.2983/1</w:t>
      </w:r>
      <w:r w:rsidR="005B47EA">
        <w:rPr>
          <w:rFonts w:ascii="Verdana" w:hAnsi="Verdana"/>
          <w:sz w:val="20"/>
        </w:rPr>
        <w:t>,</w:t>
      </w:r>
      <w:r w:rsidR="00AA4AD4" w:rsidRPr="0050529A">
        <w:rPr>
          <w:rFonts w:ascii="Verdana" w:hAnsi="Verdana"/>
          <w:sz w:val="20"/>
        </w:rPr>
        <w:t> </w:t>
      </w:r>
      <w:r w:rsidR="005B47EA">
        <w:rPr>
          <w:rFonts w:ascii="Verdana" w:hAnsi="Verdana"/>
          <w:sz w:val="20"/>
        </w:rPr>
        <w:t xml:space="preserve">v </w:t>
      </w:r>
      <w:r w:rsidR="00AA4AD4" w:rsidRPr="0050529A">
        <w:rPr>
          <w:rFonts w:ascii="Verdana" w:hAnsi="Verdana"/>
          <w:sz w:val="20"/>
        </w:rPr>
        <w:t>katastru obce</w:t>
      </w:r>
      <w:r w:rsidR="005B47EA">
        <w:rPr>
          <w:rFonts w:ascii="Verdana" w:hAnsi="Verdana"/>
          <w:sz w:val="20"/>
        </w:rPr>
        <w:t xml:space="preserve">, mezi obcí Žíšov </w:t>
      </w:r>
      <w:r w:rsidR="0044521A">
        <w:rPr>
          <w:rFonts w:ascii="Verdana" w:hAnsi="Verdana"/>
          <w:sz w:val="20"/>
        </w:rPr>
        <w:t>a</w:t>
      </w:r>
      <w:r w:rsidR="005B47EA">
        <w:rPr>
          <w:rFonts w:ascii="Verdana" w:hAnsi="Verdana"/>
          <w:sz w:val="20"/>
        </w:rPr>
        <w:t xml:space="preserve"> firmou E.ON Distribuce a.s., se sídlem F.</w:t>
      </w:r>
      <w:r w:rsidR="0044521A">
        <w:rPr>
          <w:rFonts w:ascii="Verdana" w:hAnsi="Verdana"/>
          <w:sz w:val="20"/>
        </w:rPr>
        <w:t xml:space="preserve"> </w:t>
      </w:r>
      <w:r w:rsidR="005B47EA">
        <w:rPr>
          <w:rFonts w:ascii="Verdana" w:hAnsi="Verdana"/>
          <w:sz w:val="20"/>
        </w:rPr>
        <w:t>A.</w:t>
      </w:r>
      <w:r w:rsidR="0044521A">
        <w:rPr>
          <w:rFonts w:ascii="Verdana" w:hAnsi="Verdana"/>
          <w:sz w:val="20"/>
        </w:rPr>
        <w:t xml:space="preserve"> </w:t>
      </w:r>
      <w:proofErr w:type="spellStart"/>
      <w:r w:rsidR="005B47EA">
        <w:rPr>
          <w:rFonts w:ascii="Verdana" w:hAnsi="Verdana"/>
          <w:sz w:val="20"/>
        </w:rPr>
        <w:t>Gerstnera</w:t>
      </w:r>
      <w:proofErr w:type="spellEnd"/>
      <w:r w:rsidR="005B47EA">
        <w:rPr>
          <w:rFonts w:ascii="Verdana" w:hAnsi="Verdana"/>
          <w:sz w:val="20"/>
        </w:rPr>
        <w:t xml:space="preserve"> 2151/6, 370 49 České Budějovice, IČ 280 85 400, DIČ CZ 285 85 400.  Smlouva o smlouvě budoucí byla schválena v ZO schválena usnesením č. 27/2016, dne 20.4.2016. Jedná se o umístění distribuční soustavy – venkovní vedení NN, podpěrný bod, kabel NN a uzemnění. Cena za zřízení věcného břemene je jednorázově 2000,-Kč + DPH.</w:t>
      </w:r>
      <w:r w:rsidR="0044521A">
        <w:rPr>
          <w:rFonts w:ascii="Verdana" w:hAnsi="Verdana"/>
          <w:sz w:val="20"/>
        </w:rPr>
        <w:t xml:space="preserve"> Smlouva o smlouvě budoucí byla schválena ještě před schválením Ceníku úhrad za zřízení věcných břemen na nemovitostech ve vlastnictví obce Žíšov.</w:t>
      </w:r>
      <w:r w:rsidR="005B47EA">
        <w:rPr>
          <w:rFonts w:ascii="Verdana" w:hAnsi="Verdana"/>
          <w:sz w:val="20"/>
        </w:rPr>
        <w:t xml:space="preserve"> </w:t>
      </w:r>
    </w:p>
    <w:p w:rsidR="00164211" w:rsidRDefault="00164211" w:rsidP="00423AC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64211" w:rsidRDefault="00164211" w:rsidP="00423AC6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23AC6" w:rsidRPr="00BC0A93" w:rsidRDefault="00423AC6" w:rsidP="00423AC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F32C8A">
        <w:rPr>
          <w:rFonts w:ascii="Verdana" w:hAnsi="Verdana"/>
          <w:b/>
          <w:color w:val="000000" w:themeColor="text1"/>
          <w:sz w:val="20"/>
        </w:rPr>
        <w:t>6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6D159C">
        <w:rPr>
          <w:rFonts w:ascii="Verdana" w:hAnsi="Verdana"/>
          <w:b/>
          <w:color w:val="000000" w:themeColor="text1"/>
          <w:sz w:val="20"/>
        </w:rPr>
        <w:t>8</w:t>
      </w:r>
    </w:p>
    <w:p w:rsidR="00423AC6" w:rsidRDefault="00423AC6" w:rsidP="00423AC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ZO souhlasí s</w:t>
      </w:r>
      <w:r w:rsidR="00683E51">
        <w:rPr>
          <w:rFonts w:ascii="Verdana" w:hAnsi="Verdana"/>
          <w:sz w:val="20"/>
        </w:rPr>
        <w:t xml:space="preserve"> uzavřením smlouvy o zřízení věcného břemene </w:t>
      </w:r>
      <w:r w:rsidR="0044521A">
        <w:rPr>
          <w:rFonts w:ascii="Verdana" w:hAnsi="Verdana"/>
          <w:sz w:val="20"/>
        </w:rPr>
        <w:t xml:space="preserve">na umístění distribuční soustavy – venkovní vedení NN, podpěrný bod, kabel NN a uzemnění na pozemku </w:t>
      </w:r>
      <w:proofErr w:type="spellStart"/>
      <w:r w:rsidR="0044521A">
        <w:rPr>
          <w:rFonts w:ascii="Verdana" w:hAnsi="Verdana"/>
          <w:sz w:val="20"/>
        </w:rPr>
        <w:t>p.č</w:t>
      </w:r>
      <w:proofErr w:type="spellEnd"/>
      <w:r w:rsidR="0044521A">
        <w:rPr>
          <w:rFonts w:ascii="Verdana" w:hAnsi="Verdana"/>
          <w:sz w:val="20"/>
        </w:rPr>
        <w:t>. 2983/1 v </w:t>
      </w:r>
      <w:proofErr w:type="spellStart"/>
      <w:r w:rsidR="0044521A">
        <w:rPr>
          <w:rFonts w:ascii="Verdana" w:hAnsi="Verdana"/>
          <w:sz w:val="20"/>
        </w:rPr>
        <w:t>k.ú</w:t>
      </w:r>
      <w:proofErr w:type="spellEnd"/>
      <w:r w:rsidR="0044521A">
        <w:rPr>
          <w:rFonts w:ascii="Verdana" w:hAnsi="Verdana"/>
          <w:sz w:val="20"/>
        </w:rPr>
        <w:t xml:space="preserve">. Žíšov u Veselí nad Lužnicí, mezi obcí Žíšov a firmou E.ON Distribuce a.s., se sídlem F. A. </w:t>
      </w:r>
      <w:proofErr w:type="spellStart"/>
      <w:r w:rsidR="0044521A">
        <w:rPr>
          <w:rFonts w:ascii="Verdana" w:hAnsi="Verdana"/>
          <w:sz w:val="20"/>
        </w:rPr>
        <w:t>Gerstnera</w:t>
      </w:r>
      <w:proofErr w:type="spellEnd"/>
      <w:r w:rsidR="0044521A">
        <w:rPr>
          <w:rFonts w:ascii="Verdana" w:hAnsi="Verdana"/>
          <w:sz w:val="20"/>
        </w:rPr>
        <w:t xml:space="preserve"> 2151/6, 370 49 České Budějovice, IČ 280 85 400, DIČ CZ 285 85 400. </w:t>
      </w:r>
    </w:p>
    <w:p w:rsidR="00423AC6" w:rsidRPr="000E5C52" w:rsidRDefault="00423AC6" w:rsidP="00423A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683E51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</w:t>
      </w:r>
      <w:r w:rsidR="00B0498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– 0 zdržel)</w:t>
      </w:r>
    </w:p>
    <w:p w:rsidR="00423AC6" w:rsidRDefault="00423AC6" w:rsidP="0064242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32B81" w:rsidRDefault="00432B81" w:rsidP="0064242F">
      <w:pPr>
        <w:jc w:val="both"/>
        <w:rPr>
          <w:rFonts w:ascii="Verdana" w:hAnsi="Verdana"/>
          <w:color w:val="000000" w:themeColor="text1"/>
          <w:sz w:val="20"/>
        </w:rPr>
      </w:pPr>
    </w:p>
    <w:p w:rsidR="0064242F" w:rsidRDefault="0064242F" w:rsidP="0064242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lastRenderedPageBreak/>
        <w:t xml:space="preserve">Ad </w:t>
      </w:r>
      <w:r w:rsidR="00683E51">
        <w:rPr>
          <w:rFonts w:ascii="Verdana" w:hAnsi="Verdana"/>
          <w:b/>
          <w:color w:val="000000" w:themeColor="text1"/>
          <w:sz w:val="20"/>
        </w:rPr>
        <w:t>6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  <w:r w:rsidRPr="004205B1">
        <w:rPr>
          <w:rFonts w:ascii="Verdana" w:hAnsi="Verdana"/>
          <w:b/>
          <w:color w:val="000000" w:themeColor="text1"/>
          <w:sz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</w:rPr>
        <w:t>Různé</w:t>
      </w:r>
    </w:p>
    <w:p w:rsidR="005E55EF" w:rsidRDefault="00683E51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seznámil </w:t>
      </w:r>
      <w:r w:rsidR="00432B81" w:rsidRPr="00432B81">
        <w:rPr>
          <w:rFonts w:ascii="Verdana" w:hAnsi="Verdana"/>
          <w:color w:val="000000" w:themeColor="text1"/>
          <w:sz w:val="20"/>
        </w:rPr>
        <w:t>ZO</w:t>
      </w:r>
      <w:r>
        <w:rPr>
          <w:rFonts w:ascii="Verdana" w:hAnsi="Verdana"/>
          <w:color w:val="000000" w:themeColor="text1"/>
          <w:sz w:val="20"/>
        </w:rPr>
        <w:t xml:space="preserve"> s rozpočtovými změnami č. 1/2018 a 2/2018. Změnou č. 1/2018 se zvyšují rozpočtové příjmy obce o 85.400,-Kč, změnou č. 2/2018 se rozpočtové příjmy obce zvyšují o 258.350,-Kč</w:t>
      </w:r>
      <w:r w:rsidR="000F7FD6">
        <w:rPr>
          <w:rFonts w:ascii="Verdana" w:hAnsi="Verdana"/>
          <w:color w:val="000000" w:themeColor="text1"/>
          <w:sz w:val="20"/>
        </w:rPr>
        <w:t xml:space="preserve">, rozpočtové výdaje se zvyšují o </w:t>
      </w:r>
      <w:r w:rsidR="00066CD0">
        <w:rPr>
          <w:rFonts w:ascii="Verdana" w:hAnsi="Verdana"/>
          <w:color w:val="000000" w:themeColor="text1"/>
          <w:sz w:val="20"/>
        </w:rPr>
        <w:t>21.419,-Kč.</w:t>
      </w:r>
    </w:p>
    <w:p w:rsidR="00623F7C" w:rsidRDefault="00623F7C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požádal ZO o souhlas se zaplacením hudby, která účinkovala v obci během masopustního průvodu a následně při večerní zábavě. Za 14 hodinovou účast se zaplatí 14.000,-Kč</w:t>
      </w:r>
    </w:p>
    <w:p w:rsidR="00623F7C" w:rsidRDefault="00623F7C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možnost bezúplatného převedení pozemků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. 2811/3 a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>. 2811/18 z majetku státu (Pozemkový úřad) do majetku obce</w:t>
      </w:r>
    </w:p>
    <w:p w:rsidR="00623F7C" w:rsidRDefault="00623F7C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navrhl možnost zajištění nádob na tříděný odpad – v tomto případě na použité jedlé tuky a oleje. Kontejnery (</w:t>
      </w:r>
      <w:r w:rsidR="00066CD0">
        <w:rPr>
          <w:rFonts w:ascii="Verdana" w:hAnsi="Verdana"/>
          <w:color w:val="000000" w:themeColor="text1"/>
          <w:sz w:val="20"/>
        </w:rPr>
        <w:t>nádoby</w:t>
      </w:r>
      <w:r>
        <w:rPr>
          <w:rFonts w:ascii="Verdana" w:hAnsi="Verdana"/>
          <w:color w:val="000000" w:themeColor="text1"/>
          <w:sz w:val="20"/>
        </w:rPr>
        <w:t>) na tento odpad budou obci zapůjčeny bezplatně, rovněž jejich vyvážení bude bezplatné. Kontejnery na tento dru</w:t>
      </w:r>
      <w:r w:rsidR="00B70C82">
        <w:rPr>
          <w:rFonts w:ascii="Verdana" w:hAnsi="Verdana"/>
          <w:color w:val="000000" w:themeColor="text1"/>
          <w:sz w:val="20"/>
        </w:rPr>
        <w:t>h</w:t>
      </w:r>
      <w:r>
        <w:rPr>
          <w:rFonts w:ascii="Verdana" w:hAnsi="Verdana"/>
          <w:color w:val="000000" w:themeColor="text1"/>
          <w:sz w:val="20"/>
        </w:rPr>
        <w:t xml:space="preserve"> tříděného odpadu zatím v obci chyběly</w:t>
      </w:r>
      <w:r w:rsidR="00B70C82">
        <w:rPr>
          <w:rFonts w:ascii="Verdana" w:hAnsi="Verdana"/>
          <w:color w:val="000000" w:themeColor="text1"/>
          <w:sz w:val="20"/>
        </w:rPr>
        <w:t>. Službu by obci poskytovala firma Libor Černohlávek, IČO: 16539184, se sídlem Jakub 38, 285 33 Církvice.</w:t>
      </w:r>
    </w:p>
    <w:p w:rsidR="00623F7C" w:rsidRPr="00685F6F" w:rsidRDefault="00623F7C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seznámil ZO s průběhem jednání s Ing. Petrem Schneiderem, vedoucím projekčního týmu D3. Při tomto jednání byla starostovi obce předložena změna v provedení MÚK v katastru obce spočívající v tom, že dálniční těleso nekončí (jako u původní PD) v úrovni točny techniky </w:t>
      </w:r>
      <w:r w:rsidR="00066CD0">
        <w:rPr>
          <w:rFonts w:ascii="Verdana" w:hAnsi="Verdana"/>
          <w:color w:val="000000" w:themeColor="text1"/>
          <w:sz w:val="20"/>
        </w:rPr>
        <w:t>N</w:t>
      </w:r>
      <w:r>
        <w:rPr>
          <w:rFonts w:ascii="Verdana" w:hAnsi="Verdana"/>
          <w:color w:val="000000" w:themeColor="text1"/>
          <w:sz w:val="20"/>
        </w:rPr>
        <w:t xml:space="preserve">a </w:t>
      </w:r>
      <w:r w:rsidR="00066CD0">
        <w:rPr>
          <w:rFonts w:ascii="Verdana" w:hAnsi="Verdana"/>
          <w:color w:val="000000" w:themeColor="text1"/>
          <w:sz w:val="20"/>
        </w:rPr>
        <w:t>S</w:t>
      </w:r>
      <w:r>
        <w:rPr>
          <w:rFonts w:ascii="Verdana" w:hAnsi="Verdana"/>
          <w:color w:val="000000" w:themeColor="text1"/>
          <w:sz w:val="20"/>
        </w:rPr>
        <w:t xml:space="preserve">tráních, ale až u křižovatky k firmě PROPESKO. Jelikož na dálnici nesmí být úrovňové napojení jiných komunikací, bude se muset ze strany od dálnice </w:t>
      </w:r>
      <w:r w:rsidR="00C0483B">
        <w:rPr>
          <w:rFonts w:ascii="Verdana" w:hAnsi="Verdana"/>
          <w:color w:val="000000" w:themeColor="text1"/>
          <w:sz w:val="20"/>
        </w:rPr>
        <w:t xml:space="preserve">uzavřít obslužná komunikace Na Stráních. Uzavření by bylo realizované na pozemku p.č.4572 </w:t>
      </w:r>
      <w:r w:rsidR="00C0483B" w:rsidRPr="00685F6F">
        <w:rPr>
          <w:rFonts w:ascii="Verdana" w:hAnsi="Verdana"/>
          <w:sz w:val="20"/>
        </w:rPr>
        <w:t>v </w:t>
      </w:r>
      <w:proofErr w:type="spellStart"/>
      <w:r w:rsidR="00C0483B" w:rsidRPr="00685F6F">
        <w:rPr>
          <w:rFonts w:ascii="Verdana" w:hAnsi="Verdana"/>
          <w:sz w:val="20"/>
        </w:rPr>
        <w:t>k.ú</w:t>
      </w:r>
      <w:proofErr w:type="spellEnd"/>
      <w:r w:rsidR="00C0483B" w:rsidRPr="00685F6F">
        <w:rPr>
          <w:rFonts w:ascii="Verdana" w:hAnsi="Verdana"/>
          <w:sz w:val="20"/>
        </w:rPr>
        <w:t>. Veselí nad Lužnicí a mělo by podobu kovové závory zabraňující v průjezdu motorových vozidel, nikoli cyklistů a pěších, kteří mají stezku podél mostu k řece a okolo myslivecké chaty a firmy PROPESKO do města Veselí nad Lužnicí.</w:t>
      </w:r>
    </w:p>
    <w:p w:rsidR="00C0483B" w:rsidRPr="00BC5552" w:rsidRDefault="00C0483B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Firma ČEVAK jednala se starostou obce o havarijním stavu části vodovodního řadu od křižovatky s „Růžovou“ ulicí k domu č.p.</w:t>
      </w:r>
      <w:r w:rsidR="001F2418">
        <w:rPr>
          <w:rFonts w:ascii="Verdana" w:hAnsi="Verdana"/>
          <w:color w:val="000000" w:themeColor="text1"/>
          <w:sz w:val="20"/>
        </w:rPr>
        <w:t xml:space="preserve"> 53. V letošním roce byly v tomto úseku již 2 poruchy, celkem to bylo již 8 poruch. Nevýhoda je, že s ohledem na sílu potrubí (původní litina) nepůjde nové plastové protáhnout, jako to bylo „V Chalupách“. Pokud další poruchy nebudou následovat v bezprostředním sledu, </w:t>
      </w:r>
      <w:r w:rsidR="001F2418" w:rsidRPr="00BC5552">
        <w:rPr>
          <w:rFonts w:ascii="Verdana" w:hAnsi="Verdana"/>
          <w:color w:val="000000" w:themeColor="text1"/>
          <w:sz w:val="20"/>
        </w:rPr>
        <w:t>bude stačit dát rekonstrukci této části vodovodního řadu do investičního plánu na příští rok. V opačném případě by se musel řešit havarijní stav vodovodu – to ukáže blízká budoucnost. Předpokládaná výše nákladů je cca 350.000,-Kč bez DPH – jedná se o 151 m vodovodu + 7 přípojek</w:t>
      </w:r>
      <w:r w:rsidR="00685F6F" w:rsidRPr="00BC5552">
        <w:rPr>
          <w:rFonts w:ascii="Verdana" w:hAnsi="Verdana"/>
          <w:color w:val="000000" w:themeColor="text1"/>
          <w:sz w:val="20"/>
        </w:rPr>
        <w:t>.</w:t>
      </w:r>
    </w:p>
    <w:p w:rsidR="00432B81" w:rsidRDefault="001C6E58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 w:rsidRPr="001C6E58">
        <w:rPr>
          <w:rFonts w:ascii="Verdana" w:hAnsi="Verdana"/>
          <w:color w:val="000000" w:themeColor="text1"/>
          <w:sz w:val="20"/>
        </w:rPr>
        <w:t xml:space="preserve">ZO </w:t>
      </w:r>
      <w:r w:rsidR="001F2418">
        <w:rPr>
          <w:rFonts w:ascii="Verdana" w:hAnsi="Verdana"/>
          <w:color w:val="000000" w:themeColor="text1"/>
          <w:sz w:val="20"/>
        </w:rPr>
        <w:t xml:space="preserve">projednalo nabídku firmy KAPEX na zajištění odvozu tříděného odpadu z kontejnerů v obci. </w:t>
      </w:r>
      <w:r w:rsidR="0062563D">
        <w:rPr>
          <w:rFonts w:ascii="Verdana" w:hAnsi="Verdana"/>
          <w:color w:val="000000" w:themeColor="text1"/>
          <w:sz w:val="20"/>
        </w:rPr>
        <w:t>P</w:t>
      </w:r>
      <w:r w:rsidR="001F2418">
        <w:rPr>
          <w:rFonts w:ascii="Verdana" w:hAnsi="Verdana"/>
          <w:color w:val="000000" w:themeColor="text1"/>
          <w:sz w:val="20"/>
        </w:rPr>
        <w:t xml:space="preserve">ři porovnání s cenami firmy </w:t>
      </w:r>
      <w:proofErr w:type="spellStart"/>
      <w:r w:rsidR="001F2418">
        <w:rPr>
          <w:rFonts w:ascii="Verdana" w:hAnsi="Verdana"/>
          <w:color w:val="000000" w:themeColor="text1"/>
          <w:sz w:val="20"/>
        </w:rPr>
        <w:t>Hokov</w:t>
      </w:r>
      <w:proofErr w:type="spellEnd"/>
      <w:r w:rsidR="0062563D">
        <w:rPr>
          <w:rFonts w:ascii="Verdana" w:hAnsi="Verdana"/>
          <w:color w:val="000000" w:themeColor="text1"/>
          <w:sz w:val="20"/>
        </w:rPr>
        <w:t>, která tuto službu poskytuje pro DSO TDO Lužnice, by se jednalo o dražší službu, než v současnosti je.</w:t>
      </w:r>
      <w:r w:rsidR="00BC5552">
        <w:rPr>
          <w:rFonts w:ascii="Verdana" w:hAnsi="Verdana"/>
          <w:color w:val="000000" w:themeColor="text1"/>
          <w:sz w:val="20"/>
        </w:rPr>
        <w:t xml:space="preserve"> Starosta obce proto navrhl na tuto nabídku odpovědět záporně – obec zatím nebude měnit poskytovatele této služby.</w:t>
      </w:r>
    </w:p>
    <w:p w:rsidR="0062563D" w:rsidRDefault="0062563D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 s tím, co přinese</w:t>
      </w:r>
      <w:r w:rsidR="003D6BE8">
        <w:rPr>
          <w:rFonts w:ascii="Verdana" w:hAnsi="Verdana"/>
          <w:color w:val="000000" w:themeColor="text1"/>
          <w:sz w:val="20"/>
        </w:rPr>
        <w:t xml:space="preserve"> obci a obecnímu rozpočtu </w:t>
      </w:r>
      <w:proofErr w:type="spellStart"/>
      <w:r w:rsidR="003D6BE8">
        <w:rPr>
          <w:rFonts w:ascii="Verdana" w:hAnsi="Verdana"/>
          <w:color w:val="000000" w:themeColor="text1"/>
          <w:sz w:val="20"/>
        </w:rPr>
        <w:t>imlepemntace</w:t>
      </w:r>
      <w:proofErr w:type="spellEnd"/>
      <w:r w:rsidR="003D6BE8">
        <w:rPr>
          <w:rFonts w:ascii="Verdana" w:hAnsi="Verdana"/>
          <w:color w:val="000000" w:themeColor="text1"/>
          <w:sz w:val="20"/>
        </w:rPr>
        <w:t xml:space="preserve"> nařízení Evropské komise o ochraně osobních údajů. Dle tohoto nařízení, které bude platit od 25.května 2017, musí mít obec svého pověřence pro ochranu osobních údajů a musí se provést analýza nakládání s osobními údaji a nastavení těchto postupů, aby byly v souladu se směrnicí Evropské komise. Oproti původním cenám, které starosta obce průběžně zjišťoval na internetu a z nabídek došlých do e-mailové pošty, starosta obce, na základě doporučení starosty obce Drahov oslovil Ing. Bc Leonu Bucharovou</w:t>
      </w:r>
      <w:r w:rsidR="005A168C">
        <w:rPr>
          <w:rFonts w:ascii="Verdana" w:hAnsi="Verdana"/>
          <w:color w:val="000000" w:themeColor="text1"/>
          <w:sz w:val="20"/>
        </w:rPr>
        <w:t xml:space="preserve">, IČO </w:t>
      </w:r>
      <w:r w:rsidR="005A168C" w:rsidRPr="005A168C">
        <w:rPr>
          <w:rFonts w:ascii="Verdana" w:hAnsi="Verdana"/>
          <w:color w:val="000000" w:themeColor="text1"/>
          <w:sz w:val="20"/>
        </w:rPr>
        <w:t>06677037,</w:t>
      </w:r>
      <w:r w:rsidR="005A168C">
        <w:rPr>
          <w:rFonts w:ascii="Verdana" w:hAnsi="Verdana"/>
          <w:color w:val="000000" w:themeColor="text1"/>
          <w:sz w:val="20"/>
        </w:rPr>
        <w:t xml:space="preserve"> Petrův Dvůr 54, 384 11 Netolice</w:t>
      </w:r>
      <w:r w:rsidR="003D6BE8">
        <w:rPr>
          <w:rFonts w:ascii="Verdana" w:hAnsi="Verdana"/>
          <w:color w:val="000000" w:themeColor="text1"/>
          <w:sz w:val="20"/>
        </w:rPr>
        <w:t xml:space="preserve">. Ing. Bc. Leona Bucharová předložila starostovi nabídku na provedení analýzy, nastavení konkrétních postupů, aby byly v souladu s GDPR a proškolení starosty a dalších pracovníků, kteří mají přístup k osobním údajům za cenu 9.000,-Kč (bez DPH) a následné služby pověřence </w:t>
      </w:r>
      <w:r w:rsidR="004C2C05">
        <w:rPr>
          <w:rFonts w:ascii="Verdana" w:hAnsi="Verdana"/>
          <w:color w:val="000000" w:themeColor="text1"/>
          <w:sz w:val="20"/>
        </w:rPr>
        <w:t>dle GDPR, 2 x ročně osobní konzultace, upozorňování na změny, nonstop telefonická podpora za měsíční odměnu 900,-Kč (bez DPH).</w:t>
      </w:r>
    </w:p>
    <w:p w:rsidR="00331D9A" w:rsidRDefault="00331D9A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informoval ZO</w:t>
      </w:r>
      <w:r w:rsidR="00E67359">
        <w:rPr>
          <w:rFonts w:ascii="Verdana" w:hAnsi="Verdana"/>
          <w:color w:val="000000" w:themeColor="text1"/>
          <w:sz w:val="20"/>
        </w:rPr>
        <w:t xml:space="preserve">, že se v Parlamentu ČR, pracovní skupině pod vedením předsedy Poslanecké sněmovny projednávala změna zákona o střetu zájmů. Jde zejména o to, jaké údaje, které se vkládají do registru, budou i nadále veřejné. Do části neveřejné, tj. přístupné pouze dozorovým orgánům a orgánům </w:t>
      </w:r>
      <w:r w:rsidR="00E67359">
        <w:rPr>
          <w:rFonts w:ascii="Verdana" w:hAnsi="Verdana"/>
          <w:color w:val="000000" w:themeColor="text1"/>
          <w:sz w:val="20"/>
        </w:rPr>
        <w:lastRenderedPageBreak/>
        <w:t>činným v trestním řízení by se měly přesunout informace o věcech movitých a závazcích zastupitelů. U neuvolněných</w:t>
      </w:r>
      <w:r w:rsidR="00066CD0">
        <w:rPr>
          <w:rFonts w:ascii="Verdana" w:hAnsi="Verdana"/>
          <w:color w:val="000000" w:themeColor="text1"/>
          <w:sz w:val="20"/>
        </w:rPr>
        <w:t xml:space="preserve"> zastupitelů (náš případ) </w:t>
      </w:r>
      <w:r w:rsidR="00E67359">
        <w:rPr>
          <w:rFonts w:ascii="Verdana" w:hAnsi="Verdana"/>
          <w:color w:val="000000" w:themeColor="text1"/>
          <w:sz w:val="20"/>
        </w:rPr>
        <w:t xml:space="preserve">pak i platové záležitosti. </w:t>
      </w:r>
    </w:p>
    <w:p w:rsidR="005A168C" w:rsidRDefault="005A168C" w:rsidP="00432B81">
      <w:pPr>
        <w:pStyle w:val="Odstavecseseznamem"/>
        <w:numPr>
          <w:ilvl w:val="0"/>
          <w:numId w:val="42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návrh starosty obce, aby odsouhlasilo zaměstnání 1.místostarosty Ing. Jana Dvořáka a zastupitele Miroslava Maxy na dohodu o provedení práce. Půjde o těžební práce v</w:t>
      </w:r>
      <w:r w:rsidR="00BA273A">
        <w:rPr>
          <w:rFonts w:ascii="Verdana" w:hAnsi="Verdana"/>
          <w:color w:val="000000" w:themeColor="text1"/>
          <w:sz w:val="20"/>
        </w:rPr>
        <w:t xml:space="preserve"> lese za pomoci železného koně. Jelikož je třeba, aby si pracovníci, kteří pracují se železným koněm sjednali pojistku odpovědnosti, je nutné, aby byli s obcí v pracovním poměru. Vznik pracovního poměru mezi obcí a členem zastupitelstva musí, na základě zákona o střetu zájmů odsouhlasit zastupitelstvo obce. </w:t>
      </w:r>
    </w:p>
    <w:p w:rsidR="005E55EF" w:rsidRPr="006A27E9" w:rsidRDefault="00066CD0" w:rsidP="00B15E47">
      <w:pPr>
        <w:pStyle w:val="Odstavecseseznamem"/>
        <w:numPr>
          <w:ilvl w:val="0"/>
          <w:numId w:val="42"/>
        </w:numPr>
        <w:jc w:val="both"/>
        <w:rPr>
          <w:rFonts w:ascii="Verdana" w:hAnsi="Verdana"/>
          <w:b/>
          <w:color w:val="000000" w:themeColor="text1"/>
          <w:sz w:val="20"/>
        </w:rPr>
      </w:pPr>
      <w:r w:rsidRPr="006A27E9">
        <w:rPr>
          <w:rFonts w:ascii="Verdana" w:hAnsi="Verdana"/>
          <w:color w:val="000000" w:themeColor="text1"/>
          <w:sz w:val="20"/>
        </w:rPr>
        <w:t xml:space="preserve">2.místostarosta seznámil ZO s projektem úprav prodejny RD </w:t>
      </w:r>
      <w:proofErr w:type="spellStart"/>
      <w:r w:rsidRPr="006A27E9">
        <w:rPr>
          <w:rFonts w:ascii="Verdana" w:hAnsi="Verdana"/>
          <w:color w:val="000000" w:themeColor="text1"/>
          <w:sz w:val="20"/>
        </w:rPr>
        <w:t>Profi</w:t>
      </w:r>
      <w:proofErr w:type="spellEnd"/>
      <w:r w:rsidRPr="006A27E9">
        <w:rPr>
          <w:rFonts w:ascii="Verdana" w:hAnsi="Verdana"/>
          <w:color w:val="000000" w:themeColor="text1"/>
          <w:sz w:val="20"/>
        </w:rPr>
        <w:t xml:space="preserve">. V podstatě veškeré práce na budově, dle uzavřených dohod jsou téměř hotovy, zbývá už jen dokončení úprav rampy. Ta bude rozšířena a zastřešena dle dohody. Navíc bude rozšířen prodejní prostor směrem před vchod do prodejny. Tato část prodejny bude v provedení ze dřeva a v případě ukončení nájemního vztahu s obcí bude možné přístavbu demontovat. </w:t>
      </w:r>
    </w:p>
    <w:p w:rsidR="006A27E9" w:rsidRPr="006A27E9" w:rsidRDefault="006A27E9" w:rsidP="006A27E9">
      <w:pPr>
        <w:pStyle w:val="Odstavecseseznamem"/>
        <w:jc w:val="both"/>
        <w:rPr>
          <w:rFonts w:ascii="Verdana" w:hAnsi="Verdana"/>
          <w:b/>
          <w:color w:val="000000" w:themeColor="text1"/>
          <w:sz w:val="20"/>
        </w:rPr>
      </w:pPr>
    </w:p>
    <w:p w:rsidR="005E55EF" w:rsidRDefault="005E55E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B70C82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B70C82">
        <w:rPr>
          <w:rFonts w:ascii="Verdana" w:hAnsi="Verdana"/>
          <w:b/>
          <w:color w:val="000000" w:themeColor="text1"/>
          <w:sz w:val="20"/>
        </w:rPr>
        <w:t>8</w:t>
      </w:r>
    </w:p>
    <w:p w:rsidR="00D8538A" w:rsidRPr="002D2D90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B70C82">
        <w:rPr>
          <w:rFonts w:ascii="Verdana" w:hAnsi="Verdana"/>
          <w:color w:val="000000" w:themeColor="text1"/>
          <w:sz w:val="20"/>
        </w:rPr>
        <w:t>bere na vědomí rozpočtové změny č. 1/2018 a č. 2/2018.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</w:p>
    <w:p w:rsidR="00D8538A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70C82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B70C82" w:rsidRDefault="00B70C82" w:rsidP="009966B7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966B7" w:rsidRPr="00BC0A93" w:rsidRDefault="009966B7" w:rsidP="009966B7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B70C82">
        <w:rPr>
          <w:rFonts w:ascii="Verdana" w:hAnsi="Verdana"/>
          <w:b/>
          <w:color w:val="000000" w:themeColor="text1"/>
          <w:sz w:val="20"/>
        </w:rPr>
        <w:t>8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B70C82">
        <w:rPr>
          <w:rFonts w:ascii="Verdana" w:hAnsi="Verdana"/>
          <w:b/>
          <w:color w:val="000000" w:themeColor="text1"/>
          <w:sz w:val="20"/>
        </w:rPr>
        <w:t>8</w:t>
      </w:r>
    </w:p>
    <w:p w:rsidR="00B70C82" w:rsidRPr="00B70C82" w:rsidRDefault="0025468B" w:rsidP="00B70C82">
      <w:pPr>
        <w:jc w:val="both"/>
        <w:rPr>
          <w:rFonts w:ascii="Verdana" w:hAnsi="Verdana"/>
          <w:color w:val="000000" w:themeColor="text1"/>
          <w:sz w:val="20"/>
        </w:rPr>
      </w:pPr>
      <w:r w:rsidRPr="00B70C82">
        <w:rPr>
          <w:rFonts w:ascii="Verdana" w:hAnsi="Verdana"/>
          <w:color w:val="000000" w:themeColor="text1"/>
          <w:sz w:val="20"/>
        </w:rPr>
        <w:t xml:space="preserve">ZO </w:t>
      </w:r>
      <w:r w:rsidR="00B70C82" w:rsidRPr="00B70C82">
        <w:rPr>
          <w:rFonts w:ascii="Verdana" w:hAnsi="Verdana"/>
          <w:color w:val="000000" w:themeColor="text1"/>
          <w:sz w:val="20"/>
        </w:rPr>
        <w:t xml:space="preserve">souhlasí </w:t>
      </w:r>
      <w:r w:rsidR="00B70C82">
        <w:rPr>
          <w:rFonts w:ascii="Verdana" w:hAnsi="Verdana"/>
          <w:color w:val="000000" w:themeColor="text1"/>
          <w:sz w:val="20"/>
        </w:rPr>
        <w:t xml:space="preserve">se </w:t>
      </w:r>
      <w:r w:rsidR="00B70C82" w:rsidRPr="00B70C82">
        <w:rPr>
          <w:rFonts w:ascii="Verdana" w:hAnsi="Verdana"/>
          <w:color w:val="000000" w:themeColor="text1"/>
          <w:sz w:val="20"/>
        </w:rPr>
        <w:t xml:space="preserve">zaplacením hudby, která účinkovala v obci během masopustního průvodu a následně při večerní zábavě. Za 14 hodinovou </w:t>
      </w:r>
      <w:r w:rsidR="00B70C82">
        <w:rPr>
          <w:rFonts w:ascii="Verdana" w:hAnsi="Verdana"/>
          <w:color w:val="000000" w:themeColor="text1"/>
          <w:sz w:val="20"/>
        </w:rPr>
        <w:t>produkci obec z</w:t>
      </w:r>
      <w:r w:rsidR="00B70C82" w:rsidRPr="00B70C82">
        <w:rPr>
          <w:rFonts w:ascii="Verdana" w:hAnsi="Verdana"/>
          <w:color w:val="000000" w:themeColor="text1"/>
          <w:sz w:val="20"/>
        </w:rPr>
        <w:t>aplatí 14.000,-Kč</w:t>
      </w:r>
      <w:r w:rsidR="00B70C82">
        <w:rPr>
          <w:rFonts w:ascii="Verdana" w:hAnsi="Verdana"/>
          <w:color w:val="000000" w:themeColor="text1"/>
          <w:sz w:val="20"/>
        </w:rPr>
        <w:t>.</w:t>
      </w:r>
    </w:p>
    <w:p w:rsidR="0025468B" w:rsidRPr="002D2D90" w:rsidRDefault="0025468B" w:rsidP="0025468B">
      <w:pPr>
        <w:jc w:val="both"/>
        <w:rPr>
          <w:rFonts w:ascii="Verdana" w:hAnsi="Verdana"/>
          <w:color w:val="000000" w:themeColor="text1"/>
          <w:sz w:val="20"/>
        </w:rPr>
      </w:pPr>
    </w:p>
    <w:p w:rsidR="009966B7" w:rsidRPr="00D0416C" w:rsidRDefault="009966B7" w:rsidP="009966B7">
      <w:pPr>
        <w:jc w:val="both"/>
        <w:rPr>
          <w:rFonts w:ascii="Verdana" w:hAnsi="Verdana"/>
          <w:color w:val="000000" w:themeColor="text1"/>
          <w:sz w:val="20"/>
        </w:rPr>
      </w:pPr>
    </w:p>
    <w:p w:rsidR="009966B7" w:rsidRDefault="009966B7" w:rsidP="009966B7">
      <w:pPr>
        <w:pStyle w:val="Standard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B70C82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B70C82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70C82" w:rsidRPr="00BC0A93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9/2018</w:t>
      </w:r>
    </w:p>
    <w:p w:rsidR="00B70C82" w:rsidRPr="00B70C82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  <w:r w:rsidRPr="00B70C82">
        <w:rPr>
          <w:rFonts w:ascii="Verdana" w:hAnsi="Verdana"/>
          <w:color w:val="000000" w:themeColor="text1"/>
          <w:sz w:val="20"/>
        </w:rPr>
        <w:t>ZO souhlasí</w:t>
      </w:r>
      <w:r>
        <w:rPr>
          <w:rFonts w:ascii="Verdana" w:hAnsi="Verdana"/>
          <w:color w:val="000000" w:themeColor="text1"/>
          <w:sz w:val="20"/>
        </w:rPr>
        <w:t xml:space="preserve"> s podáním žádosti o</w:t>
      </w:r>
      <w:r w:rsidRPr="00B70C82">
        <w:rPr>
          <w:rFonts w:ascii="Verdana" w:hAnsi="Verdana"/>
          <w:color w:val="000000" w:themeColor="text1"/>
          <w:sz w:val="20"/>
        </w:rPr>
        <w:t xml:space="preserve"> </w:t>
      </w:r>
      <w:r w:rsidR="004F44BC">
        <w:rPr>
          <w:rFonts w:ascii="Verdana" w:hAnsi="Verdana"/>
          <w:color w:val="000000" w:themeColor="text1"/>
          <w:sz w:val="20"/>
        </w:rPr>
        <w:t xml:space="preserve">bezúplatné </w:t>
      </w:r>
      <w:r w:rsidRPr="00B70C82">
        <w:rPr>
          <w:rFonts w:ascii="Verdana" w:hAnsi="Verdana"/>
          <w:color w:val="000000" w:themeColor="text1"/>
          <w:sz w:val="20"/>
        </w:rPr>
        <w:t xml:space="preserve">převedení pozemků </w:t>
      </w:r>
      <w:proofErr w:type="spellStart"/>
      <w:r w:rsidRPr="00B70C82">
        <w:rPr>
          <w:rFonts w:ascii="Verdana" w:hAnsi="Verdana"/>
          <w:color w:val="000000" w:themeColor="text1"/>
          <w:sz w:val="20"/>
        </w:rPr>
        <w:t>p.č</w:t>
      </w:r>
      <w:proofErr w:type="spellEnd"/>
      <w:r w:rsidRPr="00B70C82">
        <w:rPr>
          <w:rFonts w:ascii="Verdana" w:hAnsi="Verdana"/>
          <w:color w:val="000000" w:themeColor="text1"/>
          <w:sz w:val="20"/>
        </w:rPr>
        <w:t xml:space="preserve">. 2811/3 a </w:t>
      </w:r>
      <w:proofErr w:type="spellStart"/>
      <w:r w:rsidRPr="00B70C82">
        <w:rPr>
          <w:rFonts w:ascii="Verdana" w:hAnsi="Verdana"/>
          <w:color w:val="000000" w:themeColor="text1"/>
          <w:sz w:val="20"/>
        </w:rPr>
        <w:t>p.č</w:t>
      </w:r>
      <w:proofErr w:type="spellEnd"/>
      <w:r w:rsidRPr="00B70C82">
        <w:rPr>
          <w:rFonts w:ascii="Verdana" w:hAnsi="Verdana"/>
          <w:color w:val="000000" w:themeColor="text1"/>
          <w:sz w:val="20"/>
        </w:rPr>
        <w:t>. 2811/18</w:t>
      </w:r>
      <w:r>
        <w:rPr>
          <w:rFonts w:ascii="Verdana" w:hAnsi="Verdana"/>
          <w:color w:val="000000" w:themeColor="text1"/>
          <w:sz w:val="20"/>
        </w:rPr>
        <w:t xml:space="preserve"> v </w:t>
      </w:r>
      <w:proofErr w:type="spellStart"/>
      <w:r>
        <w:rPr>
          <w:rFonts w:ascii="Verdana" w:hAnsi="Verdana"/>
          <w:color w:val="000000" w:themeColor="text1"/>
          <w:sz w:val="20"/>
        </w:rPr>
        <w:t>k.ú</w:t>
      </w:r>
      <w:proofErr w:type="spellEnd"/>
      <w:r>
        <w:rPr>
          <w:rFonts w:ascii="Verdana" w:hAnsi="Verdana"/>
          <w:color w:val="000000" w:themeColor="text1"/>
          <w:sz w:val="20"/>
        </w:rPr>
        <w:t>. Žíšov u Veselí nad Lužnicí</w:t>
      </w:r>
      <w:r w:rsidRPr="00B70C82">
        <w:rPr>
          <w:rFonts w:ascii="Verdana" w:hAnsi="Verdana"/>
          <w:color w:val="000000" w:themeColor="text1"/>
          <w:sz w:val="20"/>
        </w:rPr>
        <w:t xml:space="preserve"> z majetku státu (Pozemkový úřad) do majetku obce</w:t>
      </w:r>
      <w:r w:rsidR="00E74BFE">
        <w:rPr>
          <w:rFonts w:ascii="Verdana" w:hAnsi="Verdana"/>
          <w:color w:val="000000" w:themeColor="text1"/>
          <w:sz w:val="20"/>
        </w:rPr>
        <w:t xml:space="preserve"> a pověřuje starostu obce jednáním o tomto převodu</w:t>
      </w:r>
      <w:r>
        <w:rPr>
          <w:rFonts w:ascii="Verdana" w:hAnsi="Verdana"/>
          <w:color w:val="000000" w:themeColor="text1"/>
          <w:sz w:val="20"/>
        </w:rPr>
        <w:t>.</w:t>
      </w:r>
    </w:p>
    <w:p w:rsidR="00B70C82" w:rsidRPr="002D2D90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Pr="00D0416C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Default="00B70C82" w:rsidP="00B70C8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70C82" w:rsidRPr="00BC0A93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85F6F">
        <w:rPr>
          <w:rFonts w:ascii="Verdana" w:hAnsi="Verdana"/>
          <w:b/>
          <w:color w:val="000000" w:themeColor="text1"/>
          <w:sz w:val="20"/>
        </w:rPr>
        <w:t>10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70C82" w:rsidRPr="002D2D90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685F6F">
        <w:rPr>
          <w:rFonts w:ascii="Verdana" w:hAnsi="Verdana"/>
          <w:color w:val="000000" w:themeColor="text1"/>
          <w:sz w:val="20"/>
        </w:rPr>
        <w:t>souhlasí s uzavřením smlouvy o poskytnutí služeb mezi obcí a firmou Libor Černohlávek, IČO: 16539184, se sídlem Jakub 38, 285 33 Církvice, na základě které budou v obci, bezúplatně, umístěny 1 až 2 sběrné nádoby na použitý jedlý tuk a olej a firma zajistí jejich obsluhu.</w:t>
      </w:r>
    </w:p>
    <w:p w:rsidR="00B70C82" w:rsidRPr="00D0416C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Default="00B70C82" w:rsidP="00B70C8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70C82" w:rsidRPr="00BC0A93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85F6F">
        <w:rPr>
          <w:rFonts w:ascii="Verdana" w:hAnsi="Verdana"/>
          <w:b/>
          <w:color w:val="000000" w:themeColor="text1"/>
          <w:sz w:val="20"/>
        </w:rPr>
        <w:t>11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70C82" w:rsidRPr="002D2D90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685F6F">
        <w:rPr>
          <w:rFonts w:ascii="Verdana" w:hAnsi="Verdana"/>
          <w:color w:val="000000" w:themeColor="text1"/>
          <w:sz w:val="20"/>
        </w:rPr>
        <w:t xml:space="preserve">souhlasí s uzavřením obslužné komunikace „Na Stráních“ pro automobilový provoz, pomocí závory umístěné na pozemku </w:t>
      </w:r>
      <w:proofErr w:type="spellStart"/>
      <w:r w:rsidR="00685F6F">
        <w:rPr>
          <w:rFonts w:ascii="Verdana" w:hAnsi="Verdana"/>
          <w:color w:val="000000" w:themeColor="text1"/>
          <w:sz w:val="20"/>
        </w:rPr>
        <w:t>p.č</w:t>
      </w:r>
      <w:proofErr w:type="spellEnd"/>
      <w:r w:rsidR="00685F6F">
        <w:rPr>
          <w:rFonts w:ascii="Verdana" w:hAnsi="Verdana"/>
          <w:color w:val="000000" w:themeColor="text1"/>
          <w:sz w:val="20"/>
        </w:rPr>
        <w:t>. 4572 v </w:t>
      </w:r>
      <w:proofErr w:type="spellStart"/>
      <w:r w:rsidR="00685F6F">
        <w:rPr>
          <w:rFonts w:ascii="Verdana" w:hAnsi="Verdana"/>
          <w:color w:val="000000" w:themeColor="text1"/>
          <w:sz w:val="20"/>
        </w:rPr>
        <w:t>k.ú</w:t>
      </w:r>
      <w:proofErr w:type="spellEnd"/>
      <w:r w:rsidR="00685F6F">
        <w:rPr>
          <w:rFonts w:ascii="Verdana" w:hAnsi="Verdana"/>
          <w:color w:val="000000" w:themeColor="text1"/>
          <w:sz w:val="20"/>
        </w:rPr>
        <w:t>. Veselí nad Lužnicí</w:t>
      </w:r>
    </w:p>
    <w:p w:rsidR="00B70C82" w:rsidRPr="00D0416C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Default="00B70C82" w:rsidP="00B70C8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70C82" w:rsidRPr="00BC0A93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85F6F">
        <w:rPr>
          <w:rFonts w:ascii="Verdana" w:hAnsi="Verdana"/>
          <w:b/>
          <w:color w:val="000000" w:themeColor="text1"/>
          <w:sz w:val="20"/>
        </w:rPr>
        <w:t>12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70C82" w:rsidRPr="002D2D90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685F6F">
        <w:rPr>
          <w:rFonts w:ascii="Verdana" w:hAnsi="Verdana"/>
          <w:color w:val="000000" w:themeColor="text1"/>
          <w:sz w:val="20"/>
        </w:rPr>
        <w:t>souhlasí se zapracováním části vodovodního řadu od křižovatky s „Růžovou“</w:t>
      </w:r>
      <w:r w:rsidR="00BC5552">
        <w:rPr>
          <w:rFonts w:ascii="Verdana" w:hAnsi="Verdana"/>
          <w:color w:val="000000" w:themeColor="text1"/>
          <w:sz w:val="20"/>
        </w:rPr>
        <w:t xml:space="preserve"> ulicí</w:t>
      </w:r>
      <w:r w:rsidR="00685F6F">
        <w:rPr>
          <w:rFonts w:ascii="Verdana" w:hAnsi="Verdana"/>
          <w:color w:val="000000" w:themeColor="text1"/>
          <w:sz w:val="20"/>
        </w:rPr>
        <w:t xml:space="preserve">, na pozemku </w:t>
      </w:r>
      <w:proofErr w:type="spellStart"/>
      <w:r w:rsidR="00685F6F">
        <w:rPr>
          <w:rFonts w:ascii="Verdana" w:hAnsi="Verdana"/>
          <w:color w:val="000000" w:themeColor="text1"/>
          <w:sz w:val="20"/>
        </w:rPr>
        <w:t>p.č</w:t>
      </w:r>
      <w:proofErr w:type="spellEnd"/>
      <w:r w:rsidR="00685F6F">
        <w:rPr>
          <w:rFonts w:ascii="Verdana" w:hAnsi="Verdana"/>
          <w:color w:val="000000" w:themeColor="text1"/>
          <w:sz w:val="20"/>
        </w:rPr>
        <w:t>. 4950 k domu č.p. 53</w:t>
      </w:r>
      <w:r w:rsidR="00BC5552">
        <w:rPr>
          <w:rFonts w:ascii="Verdana" w:hAnsi="Verdana"/>
          <w:color w:val="000000" w:themeColor="text1"/>
          <w:sz w:val="20"/>
        </w:rPr>
        <w:t xml:space="preserve"> v délce 151 m do plánu vodohospodářských investic na rok 2019</w:t>
      </w:r>
    </w:p>
    <w:p w:rsidR="00B70C82" w:rsidRPr="00D0416C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Default="00B70C82" w:rsidP="00B70C8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A273A" w:rsidRDefault="00BA273A" w:rsidP="00B70C8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70C82" w:rsidRPr="00BC0A93" w:rsidRDefault="00B70C82" w:rsidP="00B70C8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685F6F">
        <w:rPr>
          <w:rFonts w:ascii="Verdana" w:hAnsi="Verdana"/>
          <w:b/>
          <w:color w:val="000000" w:themeColor="text1"/>
          <w:sz w:val="20"/>
        </w:rPr>
        <w:t>1</w:t>
      </w:r>
      <w:r w:rsidR="00066CD0">
        <w:rPr>
          <w:rFonts w:ascii="Verdana" w:hAnsi="Verdana"/>
          <w:b/>
          <w:color w:val="000000" w:themeColor="text1"/>
          <w:sz w:val="20"/>
        </w:rPr>
        <w:t>4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70C82" w:rsidRPr="002D2D90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BC5552">
        <w:rPr>
          <w:rFonts w:ascii="Verdana" w:hAnsi="Verdana"/>
          <w:color w:val="000000" w:themeColor="text1"/>
          <w:sz w:val="20"/>
        </w:rPr>
        <w:t>nesouhlasí se změnou firmy zajišťující výsyp sběrových nádob na tříděný odpad.</w:t>
      </w:r>
    </w:p>
    <w:p w:rsidR="00B70C82" w:rsidRPr="00D0416C" w:rsidRDefault="00B70C82" w:rsidP="00B70C82">
      <w:pPr>
        <w:jc w:val="both"/>
        <w:rPr>
          <w:rFonts w:ascii="Verdana" w:hAnsi="Verdana"/>
          <w:color w:val="000000" w:themeColor="text1"/>
          <w:sz w:val="20"/>
        </w:rPr>
      </w:pPr>
    </w:p>
    <w:p w:rsidR="00B70C82" w:rsidRDefault="00B70C82" w:rsidP="00B70C8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70C82" w:rsidRDefault="00B70C82" w:rsidP="009966B7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C5552" w:rsidRPr="00BC0A93" w:rsidRDefault="00BC5552" w:rsidP="00BC555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</w:t>
      </w:r>
      <w:r w:rsidR="00066CD0">
        <w:rPr>
          <w:rFonts w:ascii="Verdana" w:hAnsi="Verdana"/>
          <w:b/>
          <w:color w:val="000000" w:themeColor="text1"/>
          <w:sz w:val="20"/>
        </w:rPr>
        <w:t>5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C5552" w:rsidRPr="002D2D90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 uzavřením smlouvy o poskytování služeb pověřence na ochranu osobních údaj</w:t>
      </w:r>
      <w:r w:rsidR="005A168C">
        <w:rPr>
          <w:rFonts w:ascii="Verdana" w:hAnsi="Verdana"/>
          <w:color w:val="000000" w:themeColor="text1"/>
          <w:sz w:val="20"/>
        </w:rPr>
        <w:t>ů</w:t>
      </w:r>
      <w:r>
        <w:rPr>
          <w:rFonts w:ascii="Verdana" w:hAnsi="Verdana"/>
          <w:color w:val="000000" w:themeColor="text1"/>
          <w:sz w:val="20"/>
        </w:rPr>
        <w:t xml:space="preserve"> mezi obcí Žíšov a Ing. Bc. Leonou Bucharovou, </w:t>
      </w:r>
      <w:r w:rsidR="005A168C">
        <w:rPr>
          <w:rFonts w:ascii="Verdana" w:hAnsi="Verdana"/>
          <w:color w:val="000000" w:themeColor="text1"/>
          <w:sz w:val="20"/>
        </w:rPr>
        <w:t xml:space="preserve">IČO </w:t>
      </w:r>
      <w:r w:rsidR="005A168C" w:rsidRPr="005A168C">
        <w:rPr>
          <w:rFonts w:ascii="Verdana" w:hAnsi="Verdana"/>
          <w:color w:val="000000" w:themeColor="text1"/>
          <w:sz w:val="20"/>
        </w:rPr>
        <w:t>06677037,</w:t>
      </w:r>
      <w:r w:rsidR="005A168C">
        <w:rPr>
          <w:rFonts w:ascii="Verdana" w:hAnsi="Verdana"/>
          <w:color w:val="000000" w:themeColor="text1"/>
          <w:sz w:val="20"/>
        </w:rPr>
        <w:t xml:space="preserve"> se sídlem Petrův Dvůr 54, 384 11 Netolice</w:t>
      </w:r>
    </w:p>
    <w:p w:rsidR="00BC5552" w:rsidRPr="00D0416C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C5552" w:rsidRPr="00BC0A93" w:rsidRDefault="00BC5552" w:rsidP="00BC555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</w:t>
      </w:r>
      <w:r w:rsidR="00066CD0">
        <w:rPr>
          <w:rFonts w:ascii="Verdana" w:hAnsi="Verdana"/>
          <w:b/>
          <w:color w:val="000000" w:themeColor="text1"/>
          <w:sz w:val="20"/>
        </w:rPr>
        <w:t>6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C5552" w:rsidRPr="002D2D90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5A168C">
        <w:rPr>
          <w:rFonts w:ascii="Verdana" w:hAnsi="Verdana"/>
          <w:color w:val="000000" w:themeColor="text1"/>
          <w:sz w:val="20"/>
        </w:rPr>
        <w:t>bere na vědomí informaci starosty obce o připravovaném návrhu změny zákona o střetu zájmů</w:t>
      </w:r>
      <w:r>
        <w:rPr>
          <w:rFonts w:ascii="Verdana" w:hAnsi="Verdana"/>
          <w:color w:val="000000" w:themeColor="text1"/>
          <w:sz w:val="20"/>
        </w:rPr>
        <w:t>.</w:t>
      </w:r>
    </w:p>
    <w:p w:rsidR="00BC5552" w:rsidRPr="00D0416C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C5552" w:rsidRPr="00BC0A93" w:rsidRDefault="00BC5552" w:rsidP="00BC555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</w:t>
      </w:r>
      <w:r w:rsidR="00066CD0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/2018</w:t>
      </w:r>
    </w:p>
    <w:p w:rsidR="00BC5552" w:rsidRPr="002D2D90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</w:t>
      </w:r>
      <w:r w:rsidR="00BA273A">
        <w:rPr>
          <w:rFonts w:ascii="Verdana" w:hAnsi="Verdana"/>
          <w:color w:val="000000" w:themeColor="text1"/>
          <w:sz w:val="20"/>
        </w:rPr>
        <w:t>se zaměstnáním 1.místostarosty Ing. Jana Dvořáka a zastupitele Miroslava Maxu při těžebních a přibližovacích pracích v obecních lesích</w:t>
      </w:r>
      <w:r>
        <w:rPr>
          <w:rFonts w:ascii="Verdana" w:hAnsi="Verdana"/>
          <w:color w:val="000000" w:themeColor="text1"/>
          <w:sz w:val="20"/>
        </w:rPr>
        <w:t>.</w:t>
      </w:r>
    </w:p>
    <w:p w:rsidR="00BC5552" w:rsidRPr="00D0416C" w:rsidRDefault="00BC5552" w:rsidP="00BC5552">
      <w:pPr>
        <w:jc w:val="both"/>
        <w:rPr>
          <w:rFonts w:ascii="Verdana" w:hAnsi="Verdana"/>
          <w:color w:val="000000" w:themeColor="text1"/>
          <w:sz w:val="20"/>
        </w:rPr>
      </w:pP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BC5552" w:rsidRDefault="00BC5552" w:rsidP="00BC5552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66CD0" w:rsidRPr="00BC0A93" w:rsidRDefault="00066CD0" w:rsidP="00066CD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18/2018</w:t>
      </w:r>
    </w:p>
    <w:p w:rsidR="00066CD0" w:rsidRDefault="00066CD0" w:rsidP="00066CD0">
      <w:pPr>
        <w:jc w:val="both"/>
        <w:rPr>
          <w:rFonts w:ascii="Verdana" w:hAnsi="Verdana"/>
          <w:color w:val="000000" w:themeColor="text1"/>
          <w:sz w:val="20"/>
        </w:rPr>
      </w:pPr>
      <w:r w:rsidRPr="00066CD0">
        <w:rPr>
          <w:rFonts w:ascii="Verdana" w:hAnsi="Verdana"/>
          <w:color w:val="000000" w:themeColor="text1"/>
          <w:sz w:val="20"/>
        </w:rPr>
        <w:t>ZO souhlasí</w:t>
      </w:r>
      <w:r>
        <w:rPr>
          <w:rFonts w:ascii="Verdana" w:hAnsi="Verdana"/>
          <w:color w:val="000000" w:themeColor="text1"/>
          <w:sz w:val="20"/>
        </w:rPr>
        <w:t xml:space="preserve"> s </w:t>
      </w:r>
      <w:r w:rsidRPr="00066CD0">
        <w:rPr>
          <w:rFonts w:ascii="Verdana" w:hAnsi="Verdana"/>
          <w:color w:val="000000" w:themeColor="text1"/>
          <w:sz w:val="20"/>
        </w:rPr>
        <w:t>rozšířen</w:t>
      </w:r>
      <w:r>
        <w:rPr>
          <w:rFonts w:ascii="Verdana" w:hAnsi="Verdana"/>
          <w:color w:val="000000" w:themeColor="text1"/>
          <w:sz w:val="20"/>
        </w:rPr>
        <w:t>ím</w:t>
      </w:r>
      <w:r w:rsidRPr="00066CD0">
        <w:rPr>
          <w:rFonts w:ascii="Verdana" w:hAnsi="Verdana"/>
          <w:color w:val="000000" w:themeColor="text1"/>
          <w:sz w:val="20"/>
        </w:rPr>
        <w:t xml:space="preserve"> prodejní</w:t>
      </w:r>
      <w:r>
        <w:rPr>
          <w:rFonts w:ascii="Verdana" w:hAnsi="Verdana"/>
          <w:color w:val="000000" w:themeColor="text1"/>
          <w:sz w:val="20"/>
        </w:rPr>
        <w:t>ch</w:t>
      </w:r>
      <w:r w:rsidRPr="00066CD0">
        <w:rPr>
          <w:rFonts w:ascii="Verdana" w:hAnsi="Verdana"/>
          <w:color w:val="000000" w:themeColor="text1"/>
          <w:sz w:val="20"/>
        </w:rPr>
        <w:t xml:space="preserve"> prostor</w:t>
      </w:r>
      <w:r>
        <w:rPr>
          <w:rFonts w:ascii="Verdana" w:hAnsi="Verdana"/>
          <w:color w:val="000000" w:themeColor="text1"/>
          <w:sz w:val="20"/>
        </w:rPr>
        <w:t xml:space="preserve"> prodejny Žíšov č.p. 69, </w:t>
      </w:r>
      <w:r w:rsidRPr="00066CD0">
        <w:rPr>
          <w:rFonts w:ascii="Verdana" w:hAnsi="Verdana"/>
          <w:color w:val="000000" w:themeColor="text1"/>
          <w:sz w:val="20"/>
        </w:rPr>
        <w:t>směrem před vchod do prodejny. Tato část prodejny bude v provedení ze dřeva a v případě ukončení nájemního vztahu s obcí bude demontov</w:t>
      </w:r>
      <w:r w:rsidR="00706BE5">
        <w:rPr>
          <w:rFonts w:ascii="Verdana" w:hAnsi="Verdana"/>
          <w:color w:val="000000" w:themeColor="text1"/>
          <w:sz w:val="20"/>
        </w:rPr>
        <w:t>ána</w:t>
      </w:r>
      <w:r w:rsidRPr="00066CD0">
        <w:rPr>
          <w:rFonts w:ascii="Verdana" w:hAnsi="Verdana"/>
          <w:color w:val="000000" w:themeColor="text1"/>
          <w:sz w:val="20"/>
        </w:rPr>
        <w:t xml:space="preserve">. </w:t>
      </w:r>
    </w:p>
    <w:p w:rsidR="001F5217" w:rsidRPr="00D0416C" w:rsidRDefault="001F5217" w:rsidP="00066CD0">
      <w:pPr>
        <w:jc w:val="both"/>
        <w:rPr>
          <w:rFonts w:ascii="Verdana" w:hAnsi="Verdana"/>
          <w:color w:val="000000" w:themeColor="text1"/>
          <w:sz w:val="20"/>
        </w:rPr>
      </w:pPr>
      <w:bookmarkStart w:id="0" w:name="_GoBack"/>
      <w:bookmarkEnd w:id="0"/>
    </w:p>
    <w:p w:rsidR="00066CD0" w:rsidRDefault="00066CD0" w:rsidP="00066CD0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(4 pro – 0 proti – 0 zdržel)</w:t>
      </w:r>
    </w:p>
    <w:p w:rsidR="00066CD0" w:rsidRDefault="00066CD0" w:rsidP="00066CD0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966B7" w:rsidRDefault="009966B7" w:rsidP="009966B7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25468B" w:rsidRDefault="0025468B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A706ED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A706ED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5468B">
        <w:rPr>
          <w:rFonts w:ascii="Verdana" w:hAnsi="Verdana"/>
          <w:sz w:val="22"/>
          <w:szCs w:val="22"/>
        </w:rPr>
        <w:t>Miroslav Maxa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AA" w:rsidRDefault="003C7DAA" w:rsidP="008522E6">
      <w:r>
        <w:separator/>
      </w:r>
    </w:p>
  </w:endnote>
  <w:endnote w:type="continuationSeparator" w:id="0">
    <w:p w:rsidR="003C7DAA" w:rsidRDefault="003C7DAA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B70C82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/201</w:t>
    </w:r>
    <w:r w:rsidR="00B70C82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 xml:space="preserve"> -  </w:t>
    </w:r>
    <w:r w:rsidR="00B70C82">
      <w:rPr>
        <w:rFonts w:asciiTheme="majorHAnsi" w:eastAsiaTheme="majorEastAsia" w:hAnsiTheme="majorHAnsi" w:cstheme="majorBidi"/>
      </w:rPr>
      <w:t>5</w:t>
    </w:r>
    <w:r w:rsidR="00851A68">
      <w:rPr>
        <w:rFonts w:asciiTheme="majorHAnsi" w:eastAsiaTheme="majorEastAsia" w:hAnsiTheme="majorHAnsi" w:cstheme="majorBidi"/>
      </w:rPr>
      <w:t xml:space="preserve">. </w:t>
    </w:r>
    <w:r w:rsidR="00B70C8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 201</w:t>
    </w:r>
    <w:r w:rsidR="00B70C82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67359" w:rsidRPr="00E6735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AA" w:rsidRDefault="003C7DAA" w:rsidP="008522E6">
      <w:r>
        <w:separator/>
      </w:r>
    </w:p>
  </w:footnote>
  <w:footnote w:type="continuationSeparator" w:id="0">
    <w:p w:rsidR="003C7DAA" w:rsidRDefault="003C7DAA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1D661B2C"/>
    <w:multiLevelType w:val="hybridMultilevel"/>
    <w:tmpl w:val="3FC61C1E"/>
    <w:lvl w:ilvl="0" w:tplc="379CC4B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5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1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1" w15:restartNumberingAfterBreak="0">
    <w:nsid w:val="66330560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6"/>
  </w:num>
  <w:num w:numId="5">
    <w:abstractNumId w:val="9"/>
  </w:num>
  <w:num w:numId="6">
    <w:abstractNumId w:val="1"/>
  </w:num>
  <w:num w:numId="7">
    <w:abstractNumId w:val="17"/>
  </w:num>
  <w:num w:numId="8">
    <w:abstractNumId w:val="36"/>
  </w:num>
  <w:num w:numId="9">
    <w:abstractNumId w:val="34"/>
  </w:num>
  <w:num w:numId="10">
    <w:abstractNumId w:val="5"/>
  </w:num>
  <w:num w:numId="11">
    <w:abstractNumId w:val="7"/>
  </w:num>
  <w:num w:numId="12">
    <w:abstractNumId w:val="2"/>
  </w:num>
  <w:num w:numId="13">
    <w:abstractNumId w:val="22"/>
  </w:num>
  <w:num w:numId="14">
    <w:abstractNumId w:val="35"/>
  </w:num>
  <w:num w:numId="15">
    <w:abstractNumId w:val="25"/>
  </w:num>
  <w:num w:numId="16">
    <w:abstractNumId w:val="39"/>
  </w:num>
  <w:num w:numId="17">
    <w:abstractNumId w:val="41"/>
  </w:num>
  <w:num w:numId="18">
    <w:abstractNumId w:val="0"/>
  </w:num>
  <w:num w:numId="19">
    <w:abstractNumId w:val="26"/>
  </w:num>
  <w:num w:numId="20">
    <w:abstractNumId w:val="29"/>
  </w:num>
  <w:num w:numId="21">
    <w:abstractNumId w:val="19"/>
  </w:num>
  <w:num w:numId="22">
    <w:abstractNumId w:val="28"/>
  </w:num>
  <w:num w:numId="23">
    <w:abstractNumId w:val="37"/>
  </w:num>
  <w:num w:numId="24">
    <w:abstractNumId w:val="23"/>
  </w:num>
  <w:num w:numId="25">
    <w:abstractNumId w:val="38"/>
  </w:num>
  <w:num w:numId="26">
    <w:abstractNumId w:val="11"/>
  </w:num>
  <w:num w:numId="27">
    <w:abstractNumId w:val="32"/>
  </w:num>
  <w:num w:numId="28">
    <w:abstractNumId w:val="15"/>
  </w:num>
  <w:num w:numId="29">
    <w:abstractNumId w:val="18"/>
  </w:num>
  <w:num w:numId="30">
    <w:abstractNumId w:val="24"/>
  </w:num>
  <w:num w:numId="31">
    <w:abstractNumId w:val="6"/>
  </w:num>
  <w:num w:numId="32">
    <w:abstractNumId w:val="42"/>
  </w:num>
  <w:num w:numId="33">
    <w:abstractNumId w:val="21"/>
  </w:num>
  <w:num w:numId="34">
    <w:abstractNumId w:val="3"/>
  </w:num>
  <w:num w:numId="35">
    <w:abstractNumId w:val="14"/>
  </w:num>
  <w:num w:numId="36">
    <w:abstractNumId w:val="20"/>
  </w:num>
  <w:num w:numId="37">
    <w:abstractNumId w:val="30"/>
  </w:num>
  <w:num w:numId="38">
    <w:abstractNumId w:val="1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3"/>
  </w:num>
  <w:num w:numId="42">
    <w:abstractNumId w:val="13"/>
  </w:num>
  <w:num w:numId="4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0EA0"/>
    <w:rsid w:val="00052067"/>
    <w:rsid w:val="000568F4"/>
    <w:rsid w:val="00062BEE"/>
    <w:rsid w:val="00064100"/>
    <w:rsid w:val="00064A4B"/>
    <w:rsid w:val="00064C87"/>
    <w:rsid w:val="00066CD0"/>
    <w:rsid w:val="00067A54"/>
    <w:rsid w:val="00071F5B"/>
    <w:rsid w:val="00072B6A"/>
    <w:rsid w:val="00073262"/>
    <w:rsid w:val="00073678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DA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0F7FD6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46FAE"/>
    <w:rsid w:val="001504AE"/>
    <w:rsid w:val="0015056F"/>
    <w:rsid w:val="00160968"/>
    <w:rsid w:val="00164211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2099"/>
    <w:rsid w:val="001C01FD"/>
    <w:rsid w:val="001C166B"/>
    <w:rsid w:val="001C2E46"/>
    <w:rsid w:val="001C4CD0"/>
    <w:rsid w:val="001C6ACC"/>
    <w:rsid w:val="001C6E58"/>
    <w:rsid w:val="001C789B"/>
    <w:rsid w:val="001D0005"/>
    <w:rsid w:val="001D27B1"/>
    <w:rsid w:val="001E57EE"/>
    <w:rsid w:val="001E6BDA"/>
    <w:rsid w:val="001F146C"/>
    <w:rsid w:val="001F18A3"/>
    <w:rsid w:val="001F2418"/>
    <w:rsid w:val="001F310F"/>
    <w:rsid w:val="001F5217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68B"/>
    <w:rsid w:val="00254A68"/>
    <w:rsid w:val="00255734"/>
    <w:rsid w:val="002567F0"/>
    <w:rsid w:val="0025782B"/>
    <w:rsid w:val="00260D72"/>
    <w:rsid w:val="0026210E"/>
    <w:rsid w:val="0026708D"/>
    <w:rsid w:val="00270E08"/>
    <w:rsid w:val="002717C9"/>
    <w:rsid w:val="0027189F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070A"/>
    <w:rsid w:val="002E1590"/>
    <w:rsid w:val="002E3348"/>
    <w:rsid w:val="002E4088"/>
    <w:rsid w:val="002E53C2"/>
    <w:rsid w:val="002E7448"/>
    <w:rsid w:val="002F222C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1D9A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82"/>
    <w:rsid w:val="0037659E"/>
    <w:rsid w:val="003766AA"/>
    <w:rsid w:val="003775FE"/>
    <w:rsid w:val="00377ADD"/>
    <w:rsid w:val="00382D2A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C7DAA"/>
    <w:rsid w:val="003D48E1"/>
    <w:rsid w:val="003D6BE8"/>
    <w:rsid w:val="003D7054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3AC6"/>
    <w:rsid w:val="0042473B"/>
    <w:rsid w:val="004267BE"/>
    <w:rsid w:val="00427849"/>
    <w:rsid w:val="00432B81"/>
    <w:rsid w:val="004344A0"/>
    <w:rsid w:val="00445171"/>
    <w:rsid w:val="0044521A"/>
    <w:rsid w:val="00452228"/>
    <w:rsid w:val="00453365"/>
    <w:rsid w:val="00454FE6"/>
    <w:rsid w:val="004558B4"/>
    <w:rsid w:val="00471895"/>
    <w:rsid w:val="00471EC6"/>
    <w:rsid w:val="00475802"/>
    <w:rsid w:val="0048020F"/>
    <w:rsid w:val="004844E9"/>
    <w:rsid w:val="00484DE6"/>
    <w:rsid w:val="004A2DE6"/>
    <w:rsid w:val="004A30E0"/>
    <w:rsid w:val="004A4449"/>
    <w:rsid w:val="004B0DBE"/>
    <w:rsid w:val="004C2C05"/>
    <w:rsid w:val="004C5A22"/>
    <w:rsid w:val="004D243C"/>
    <w:rsid w:val="004D310F"/>
    <w:rsid w:val="004D4C9B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44BC"/>
    <w:rsid w:val="004F57E3"/>
    <w:rsid w:val="004F59EE"/>
    <w:rsid w:val="004F6582"/>
    <w:rsid w:val="004F6BA6"/>
    <w:rsid w:val="0050529A"/>
    <w:rsid w:val="00506E38"/>
    <w:rsid w:val="00507CA9"/>
    <w:rsid w:val="00510344"/>
    <w:rsid w:val="00513179"/>
    <w:rsid w:val="005154CE"/>
    <w:rsid w:val="00517314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728BE"/>
    <w:rsid w:val="00572BC7"/>
    <w:rsid w:val="005734B4"/>
    <w:rsid w:val="00574545"/>
    <w:rsid w:val="00574B5C"/>
    <w:rsid w:val="005775CF"/>
    <w:rsid w:val="00590B07"/>
    <w:rsid w:val="00591D15"/>
    <w:rsid w:val="00591F6B"/>
    <w:rsid w:val="005A168C"/>
    <w:rsid w:val="005A1C20"/>
    <w:rsid w:val="005A2CA8"/>
    <w:rsid w:val="005B47EA"/>
    <w:rsid w:val="005B5453"/>
    <w:rsid w:val="005B66EF"/>
    <w:rsid w:val="005C2775"/>
    <w:rsid w:val="005C6C33"/>
    <w:rsid w:val="005E276D"/>
    <w:rsid w:val="005E399A"/>
    <w:rsid w:val="005E3A8A"/>
    <w:rsid w:val="005E55EF"/>
    <w:rsid w:val="005E6DB0"/>
    <w:rsid w:val="005F1222"/>
    <w:rsid w:val="005F2063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3F7C"/>
    <w:rsid w:val="0062563D"/>
    <w:rsid w:val="0062749E"/>
    <w:rsid w:val="0062761E"/>
    <w:rsid w:val="0063100B"/>
    <w:rsid w:val="0063539B"/>
    <w:rsid w:val="0064242F"/>
    <w:rsid w:val="006455E3"/>
    <w:rsid w:val="00645EAD"/>
    <w:rsid w:val="00647795"/>
    <w:rsid w:val="0065074C"/>
    <w:rsid w:val="0065505D"/>
    <w:rsid w:val="00663D71"/>
    <w:rsid w:val="00666E1F"/>
    <w:rsid w:val="00671747"/>
    <w:rsid w:val="0067460C"/>
    <w:rsid w:val="00682937"/>
    <w:rsid w:val="00683E51"/>
    <w:rsid w:val="0068572B"/>
    <w:rsid w:val="00685F6F"/>
    <w:rsid w:val="006860C6"/>
    <w:rsid w:val="0069156B"/>
    <w:rsid w:val="00692293"/>
    <w:rsid w:val="006971C7"/>
    <w:rsid w:val="006A27E9"/>
    <w:rsid w:val="006A3F7C"/>
    <w:rsid w:val="006A4645"/>
    <w:rsid w:val="006A5083"/>
    <w:rsid w:val="006A6BE4"/>
    <w:rsid w:val="006A74B0"/>
    <w:rsid w:val="006B1EA5"/>
    <w:rsid w:val="006B24A0"/>
    <w:rsid w:val="006B4626"/>
    <w:rsid w:val="006B4ECE"/>
    <w:rsid w:val="006B7770"/>
    <w:rsid w:val="006C31DB"/>
    <w:rsid w:val="006C3359"/>
    <w:rsid w:val="006C4197"/>
    <w:rsid w:val="006C5060"/>
    <w:rsid w:val="006C57F4"/>
    <w:rsid w:val="006C5A7B"/>
    <w:rsid w:val="006D159C"/>
    <w:rsid w:val="006D3D4A"/>
    <w:rsid w:val="006E1A99"/>
    <w:rsid w:val="006F0D11"/>
    <w:rsid w:val="006F366A"/>
    <w:rsid w:val="006F42F2"/>
    <w:rsid w:val="006F7E21"/>
    <w:rsid w:val="00702D16"/>
    <w:rsid w:val="00702F91"/>
    <w:rsid w:val="0070396D"/>
    <w:rsid w:val="00706BE5"/>
    <w:rsid w:val="00710558"/>
    <w:rsid w:val="0071099D"/>
    <w:rsid w:val="00710CF6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7629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08CF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5554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91473"/>
    <w:rsid w:val="008914AE"/>
    <w:rsid w:val="008924D3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232A0"/>
    <w:rsid w:val="009316DC"/>
    <w:rsid w:val="00937037"/>
    <w:rsid w:val="009436EA"/>
    <w:rsid w:val="00951830"/>
    <w:rsid w:val="009539C4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AC5"/>
    <w:rsid w:val="00981FB5"/>
    <w:rsid w:val="009827D4"/>
    <w:rsid w:val="0098387F"/>
    <w:rsid w:val="00994FF7"/>
    <w:rsid w:val="00995A14"/>
    <w:rsid w:val="00995C20"/>
    <w:rsid w:val="009966B7"/>
    <w:rsid w:val="009A0844"/>
    <w:rsid w:val="009A1FFF"/>
    <w:rsid w:val="009A4E84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4AD4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498D"/>
    <w:rsid w:val="00B05A46"/>
    <w:rsid w:val="00B14278"/>
    <w:rsid w:val="00B15E4C"/>
    <w:rsid w:val="00B169B7"/>
    <w:rsid w:val="00B17B33"/>
    <w:rsid w:val="00B23F26"/>
    <w:rsid w:val="00B24420"/>
    <w:rsid w:val="00B2522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0C82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73A"/>
    <w:rsid w:val="00BA2E78"/>
    <w:rsid w:val="00BA337B"/>
    <w:rsid w:val="00BA3F1F"/>
    <w:rsid w:val="00BA78A1"/>
    <w:rsid w:val="00BB08F1"/>
    <w:rsid w:val="00BC0A93"/>
    <w:rsid w:val="00BC466F"/>
    <w:rsid w:val="00BC4990"/>
    <w:rsid w:val="00BC5552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83B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41AEA"/>
    <w:rsid w:val="00D41B1D"/>
    <w:rsid w:val="00D45825"/>
    <w:rsid w:val="00D47303"/>
    <w:rsid w:val="00D50066"/>
    <w:rsid w:val="00D5210E"/>
    <w:rsid w:val="00D67DBB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1154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67359"/>
    <w:rsid w:val="00E7263D"/>
    <w:rsid w:val="00E73C5B"/>
    <w:rsid w:val="00E74BFE"/>
    <w:rsid w:val="00E76A1F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27384"/>
    <w:rsid w:val="00F32C8A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1B6F"/>
    <w:rsid w:val="00F83086"/>
    <w:rsid w:val="00F8764B"/>
    <w:rsid w:val="00F87650"/>
    <w:rsid w:val="00F87E13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521D4"/>
  <w15:docId w15:val="{C4CDC542-C1DE-48A6-A758-5E9EC08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B84E-F7AE-4141-ABE7-21BD08BF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1747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15</cp:revision>
  <cp:lastPrinted>2018-10-11T07:28:00Z</cp:lastPrinted>
  <dcterms:created xsi:type="dcterms:W3CDTF">2018-03-08T16:16:00Z</dcterms:created>
  <dcterms:modified xsi:type="dcterms:W3CDTF">2018-10-11T07:28:00Z</dcterms:modified>
</cp:coreProperties>
</file>